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C17A9F" w14:textId="6DD4C25E" w:rsidR="00FD23C7" w:rsidRDefault="007A268B">
      <w:pPr>
        <w:rPr>
          <w:b/>
        </w:rPr>
      </w:pPr>
      <w:r>
        <w:rPr>
          <w:b/>
        </w:rPr>
        <w:t xml:space="preserve">Assignment #2 Report </w:t>
      </w:r>
      <w:r w:rsidR="00AC45F1">
        <w:rPr>
          <w:b/>
        </w:rPr>
        <w:t>– EigenFaces, Adaboost, Detection</w:t>
      </w:r>
    </w:p>
    <w:p w14:paraId="59CC8363" w14:textId="4BA4015A" w:rsidR="00AC45F1" w:rsidRDefault="00AC45F1">
      <w:pPr>
        <w:rPr>
          <w:b/>
        </w:rPr>
      </w:pPr>
      <w:r>
        <w:rPr>
          <w:b/>
        </w:rPr>
        <w:t>Written By: mhtay</w:t>
      </w:r>
    </w:p>
    <w:p w14:paraId="15D94F6C" w14:textId="77777777" w:rsidR="00AC45F1" w:rsidRDefault="00AC45F1">
      <w:pPr>
        <w:rPr>
          <w:b/>
        </w:rPr>
      </w:pPr>
    </w:p>
    <w:p w14:paraId="4CC8AFA3" w14:textId="77777777" w:rsidR="00AC45F1" w:rsidRDefault="00AC45F1">
      <w:pPr>
        <w:rPr>
          <w:b/>
        </w:rPr>
      </w:pPr>
    </w:p>
    <w:p w14:paraId="4A06CC0B" w14:textId="77777777" w:rsidR="00AC45F1" w:rsidRDefault="00AC45F1">
      <w:pPr>
        <w:rPr>
          <w:b/>
        </w:rPr>
      </w:pPr>
    </w:p>
    <w:p w14:paraId="050E8ECC" w14:textId="309BE777" w:rsidR="002014FE" w:rsidRDefault="00AE1F7F">
      <w:pPr>
        <w:rPr>
          <w:b/>
        </w:rPr>
      </w:pPr>
      <w:r>
        <w:rPr>
          <w:b/>
        </w:rPr>
        <w:t>P1)</w:t>
      </w:r>
    </w:p>
    <w:p w14:paraId="65A74644" w14:textId="5D3F8E58" w:rsidR="00CE49B8" w:rsidRPr="00CE49B8" w:rsidRDefault="00CE49B8">
      <w:r>
        <w:t>(p1_v3.m)</w:t>
      </w:r>
    </w:p>
    <w:p w14:paraId="723E1A62" w14:textId="179C35BC" w:rsidR="00F40D24" w:rsidRDefault="00F40D24">
      <w:r>
        <w:t>Eigen</w:t>
      </w:r>
      <w:r w:rsidR="008A0809">
        <w:t>-</w:t>
      </w:r>
      <w:r>
        <w:t>Face was computed from the corpus of images, and the mean and divided by subsequent zero-mean variance to obtain the normalize</w:t>
      </w:r>
      <w:r w:rsidR="00D8086C">
        <w:t>d E</w:t>
      </w:r>
      <w:r>
        <w:t>igen</w:t>
      </w:r>
      <w:r w:rsidR="008A0809">
        <w:t>-</w:t>
      </w:r>
      <w:r>
        <w:t>face:</w:t>
      </w:r>
      <w:r>
        <w:br/>
      </w:r>
    </w:p>
    <w:p w14:paraId="5CD6DDDB" w14:textId="2E9C8BDC" w:rsidR="00F40D24" w:rsidRDefault="001D74CF">
      <w:r>
        <w:rPr>
          <w:noProof/>
        </w:rPr>
        <mc:AlternateContent>
          <mc:Choice Requires="wps">
            <w:drawing>
              <wp:anchor distT="0" distB="0" distL="114300" distR="114300" simplePos="0" relativeHeight="251660288" behindDoc="0" locked="0" layoutInCell="1" allowOverlap="1" wp14:anchorId="46AE3257" wp14:editId="23CE0F05">
                <wp:simplePos x="0" y="0"/>
                <wp:positionH relativeFrom="column">
                  <wp:posOffset>0</wp:posOffset>
                </wp:positionH>
                <wp:positionV relativeFrom="paragraph">
                  <wp:posOffset>989330</wp:posOffset>
                </wp:positionV>
                <wp:extent cx="914400" cy="39497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9144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06A3C8" w14:textId="38555891" w:rsidR="00A84AB9" w:rsidRDefault="00A84AB9" w:rsidP="001D74CF">
                            <w:pPr>
                              <w:pStyle w:val="Caption"/>
                              <w:rPr>
                                <w:noProof/>
                              </w:rPr>
                            </w:pPr>
                            <w:r>
                              <w:t xml:space="preserve">Figure </w:t>
                            </w:r>
                            <w:fldSimple w:instr=" SEQ Figure \* ARABIC ">
                              <w:r>
                                <w:rPr>
                                  <w:noProof/>
                                </w:rPr>
                                <w:t>1</w:t>
                              </w:r>
                            </w:fldSimple>
                            <w:r>
                              <w:t>: Eigen-Face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0;margin-top:77.9pt;width:1in;height:3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" stroked="f">
                <v:textbox style="mso-fit-shape-to-text:t" inset="0,0,0,0">
                  <w:txbxContent>
                    <w:p w14:paraId="7A06A3C8" w14:textId="38555891" w:rsidR="00A716B0" w:rsidRDefault="00A716B0" w:rsidP="001D74CF">
                      <w:pPr>
                        <w:pStyle w:val="Caption"/>
                        <w:rPr>
                          <w:noProof/>
                        </w:rPr>
                      </w:pPr>
                      <w:r>
                        <w:t xml:space="preserve">Figure </w:t>
                      </w:r>
                      <w:fldSimple w:instr=" SEQ Figure \* ARABIC ">
                        <w:r>
                          <w:rPr>
                            <w:noProof/>
                          </w:rPr>
                          <w:t>1</w:t>
                        </w:r>
                      </w:fldSimple>
                      <w:r>
                        <w:t>: Eigen-Face</w:t>
                      </w:r>
                    </w:p>
                  </w:txbxContent>
                </v:textbox>
                <w10:wrap type="square"/>
              </v:shape>
            </w:pict>
          </mc:Fallback>
        </mc:AlternateContent>
      </w:r>
      <w:r>
        <w:rPr>
          <w:noProof/>
        </w:rPr>
        <w:drawing>
          <wp:anchor distT="0" distB="0" distL="114300" distR="114300" simplePos="0" relativeHeight="251658240" behindDoc="0" locked="0" layoutInCell="1" allowOverlap="1" wp14:anchorId="5BF2E1EF" wp14:editId="656BA00E">
            <wp:simplePos x="0" y="0"/>
            <wp:positionH relativeFrom="margin">
              <wp:posOffset>0</wp:posOffset>
            </wp:positionH>
            <wp:positionV relativeFrom="margin">
              <wp:posOffset>1714500</wp:posOffset>
            </wp:positionV>
            <wp:extent cx="825500" cy="825500"/>
            <wp:effectExtent l="0" t="0" r="1270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24.26 PM.png"/>
                    <pic:cNvPicPr/>
                  </pic:nvPicPr>
                  <pic:blipFill>
                    <a:blip r:embed="rId5">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anchor>
        </w:drawing>
      </w:r>
    </w:p>
    <w:p w14:paraId="6087AF84" w14:textId="31E6619C" w:rsidR="001D3069" w:rsidRDefault="001D3069"/>
    <w:p w14:paraId="506534A4" w14:textId="77777777" w:rsidR="001D3069" w:rsidRDefault="001D3069"/>
    <w:p w14:paraId="6CE81DA3" w14:textId="77777777" w:rsidR="001D74CF" w:rsidRDefault="001D74CF"/>
    <w:p w14:paraId="1FC5ED47" w14:textId="77777777" w:rsidR="001D74CF" w:rsidRDefault="001D74CF"/>
    <w:p w14:paraId="1C9D363E" w14:textId="77777777" w:rsidR="001D74CF" w:rsidRDefault="001D74CF" w:rsidP="001D74CF"/>
    <w:p w14:paraId="52796F18" w14:textId="7E247251" w:rsidR="001D74CF" w:rsidRDefault="001D74CF" w:rsidP="001D74CF"/>
    <w:p w14:paraId="3FF233C3" w14:textId="77777777" w:rsidR="00BF671B" w:rsidRDefault="00BF671B" w:rsidP="001D74CF"/>
    <w:p w14:paraId="57429C03" w14:textId="170412E1" w:rsidR="001D74CF" w:rsidRDefault="00376D74" w:rsidP="001D74CF">
      <w:r>
        <w:t>The dot product of the normalized eigen-face was taken against the image, cornered at every pixel of the image except the corners using a sliding window.</w:t>
      </w:r>
    </w:p>
    <w:p w14:paraId="47515A5A" w14:textId="5A61753E" w:rsidR="00376D74" w:rsidRDefault="00DA7F7B" w:rsidP="001D74CF">
      <w:r>
        <w:t xml:space="preserve">The maximum values of the dot product can be seen in an image of the scores obtained. </w:t>
      </w:r>
    </w:p>
    <w:p w14:paraId="641D7F03" w14:textId="77777777" w:rsidR="00A30AB1" w:rsidRDefault="00A30AB1" w:rsidP="00A30AB1">
      <w:pPr>
        <w:keepNext/>
      </w:pPr>
      <w:r>
        <w:rPr>
          <w:noProof/>
        </w:rPr>
        <w:drawing>
          <wp:inline distT="0" distB="0" distL="0" distR="0" wp14:anchorId="5E87C3C5" wp14:editId="33DC68F2">
            <wp:extent cx="2514600" cy="16891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29.37 PM.png"/>
                    <pic:cNvPicPr/>
                  </pic:nvPicPr>
                  <pic:blipFill>
                    <a:blip r:embed="rId6">
                      <a:extLst>
                        <a:ext uri="{28A0092B-C50C-407E-A947-70E740481C1C}">
                          <a14:useLocalDpi xmlns:a14="http://schemas.microsoft.com/office/drawing/2010/main" val="0"/>
                        </a:ext>
                      </a:extLst>
                    </a:blip>
                    <a:stretch>
                      <a:fillRect/>
                    </a:stretch>
                  </pic:blipFill>
                  <pic:spPr>
                    <a:xfrm>
                      <a:off x="0" y="0"/>
                      <a:ext cx="2514600" cy="1689100"/>
                    </a:xfrm>
                    <a:prstGeom prst="rect">
                      <a:avLst/>
                    </a:prstGeom>
                  </pic:spPr>
                </pic:pic>
              </a:graphicData>
            </a:graphic>
          </wp:inline>
        </w:drawing>
      </w:r>
    </w:p>
    <w:p w14:paraId="29B2E17C" w14:textId="4F9CE121" w:rsidR="00A30AB1" w:rsidRDefault="00A30AB1" w:rsidP="00A30AB1">
      <w:pPr>
        <w:pStyle w:val="Caption"/>
      </w:pPr>
      <w:r>
        <w:t xml:space="preserve">                  Figure </w:t>
      </w:r>
      <w:fldSimple w:instr=" SEQ Figure \* ARABIC ">
        <w:r w:rsidR="00B3485E">
          <w:rPr>
            <w:noProof/>
          </w:rPr>
          <w:t>2</w:t>
        </w:r>
      </w:fldSimple>
      <w:r>
        <w:t>:DotProductImage</w:t>
      </w:r>
    </w:p>
    <w:p w14:paraId="2DDE4DD3" w14:textId="269D2C15" w:rsidR="00D84ECC" w:rsidRDefault="00A30AB1" w:rsidP="00A30AB1">
      <w:r>
        <w:t xml:space="preserve">However, due to the </w:t>
      </w:r>
      <w:r w:rsidR="00FA1472">
        <w:t>high intens</w:t>
      </w:r>
      <w:r w:rsidR="006E2D0D">
        <w:t xml:space="preserve">ity of features like the hand, </w:t>
      </w:r>
      <w:r w:rsidR="00FA1472">
        <w:t xml:space="preserve">false positives is possible. Thus, a normalized dot product of the </w:t>
      </w:r>
      <w:r w:rsidR="00CF2BEE">
        <w:t>faces with the eigenfa</w:t>
      </w:r>
      <w:r w:rsidR="006E2D0D">
        <w:t xml:space="preserve">ce might produce better results, by </w:t>
      </w:r>
      <w:r w:rsidR="00D84ECC">
        <w:t xml:space="preserve">not only subtracting the mean of the patches, but also dividing by the sum of each zero mean patch. </w:t>
      </w:r>
      <w:r w:rsidR="0094286B">
        <w:t>T</w:t>
      </w:r>
      <w:r w:rsidR="00851C1E">
        <w:t>he resulting score</w:t>
      </w:r>
      <w:r w:rsidR="00424EFD">
        <w:t xml:space="preserve"> </w:t>
      </w:r>
      <w:r w:rsidR="00603535">
        <w:t>is more</w:t>
      </w:r>
      <w:r w:rsidR="00B05C6B">
        <w:t xml:space="preserve"> informative as the brighter regions correspond to patches </w:t>
      </w:r>
      <w:r w:rsidR="00A42C99">
        <w:t>cornered at that area.</w:t>
      </w:r>
    </w:p>
    <w:p w14:paraId="184D3914" w14:textId="77777777" w:rsidR="00AC2B8A" w:rsidRDefault="00AC2B8A" w:rsidP="00AC2B8A">
      <w:pPr>
        <w:keepNext/>
      </w:pPr>
      <w:r w:rsidRPr="00AC2B8A">
        <w:rPr>
          <w:noProof/>
        </w:rPr>
        <w:lastRenderedPageBreak/>
        <w:drawing>
          <wp:inline distT="0" distB="0" distL="0" distR="0" wp14:anchorId="75A77C84" wp14:editId="3560DA27">
            <wp:extent cx="2387600" cy="1663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49.39 PM.png"/>
                    <pic:cNvPicPr/>
                  </pic:nvPicPr>
                  <pic:blipFill>
                    <a:blip r:embed="rId7">
                      <a:extLst>
                        <a:ext uri="{28A0092B-C50C-407E-A947-70E740481C1C}">
                          <a14:useLocalDpi xmlns:a14="http://schemas.microsoft.com/office/drawing/2010/main" val="0"/>
                        </a:ext>
                      </a:extLst>
                    </a:blip>
                    <a:stretch>
                      <a:fillRect/>
                    </a:stretch>
                  </pic:blipFill>
                  <pic:spPr>
                    <a:xfrm>
                      <a:off x="0" y="0"/>
                      <a:ext cx="2387600" cy="1663700"/>
                    </a:xfrm>
                    <a:prstGeom prst="rect">
                      <a:avLst/>
                    </a:prstGeom>
                  </pic:spPr>
                </pic:pic>
              </a:graphicData>
            </a:graphic>
          </wp:inline>
        </w:drawing>
      </w:r>
    </w:p>
    <w:p w14:paraId="6E228FDC" w14:textId="547F392B" w:rsidR="00277428" w:rsidRDefault="00AC2B8A" w:rsidP="00AC2B8A">
      <w:pPr>
        <w:pStyle w:val="Caption"/>
      </w:pPr>
      <w:r>
        <w:t xml:space="preserve">Figure </w:t>
      </w:r>
      <w:fldSimple w:instr=" SEQ Figure \* ARABIC ">
        <w:r w:rsidR="00B3485E">
          <w:rPr>
            <w:noProof/>
          </w:rPr>
          <w:t>3</w:t>
        </w:r>
      </w:fldSimple>
      <w:r>
        <w:t>:Zero-Mean, 1 variance patches dot product</w:t>
      </w:r>
    </w:p>
    <w:p w14:paraId="6CDB2BFD" w14:textId="41A40260" w:rsidR="00120A87" w:rsidRDefault="00120A87" w:rsidP="00120A87">
      <w:r>
        <w:t>Dividing each zero mean patch with the sum of the patch before the mean normalization, however, gives b</w:t>
      </w:r>
      <w:r w:rsidR="00DE490D">
        <w:t>etter distinction of the faces:</w:t>
      </w:r>
    </w:p>
    <w:p w14:paraId="48280065" w14:textId="79C9B2A3" w:rsidR="00DE490D" w:rsidRPr="00120A87" w:rsidRDefault="00AF12F0" w:rsidP="00120A87">
      <w:r>
        <w:rPr>
          <w:noProof/>
        </w:rPr>
        <mc:AlternateContent>
          <mc:Choice Requires="wps">
            <w:drawing>
              <wp:anchor distT="0" distB="0" distL="114300" distR="114300" simplePos="0" relativeHeight="251664384" behindDoc="0" locked="0" layoutInCell="1" allowOverlap="1" wp14:anchorId="49D7036A" wp14:editId="58AAC39C">
                <wp:simplePos x="0" y="0"/>
                <wp:positionH relativeFrom="column">
                  <wp:posOffset>3086100</wp:posOffset>
                </wp:positionH>
                <wp:positionV relativeFrom="paragraph">
                  <wp:posOffset>1534160</wp:posOffset>
                </wp:positionV>
                <wp:extent cx="1734820" cy="39497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173482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09A5EA" w14:textId="2FA95107" w:rsidR="00A84AB9" w:rsidRDefault="00A84AB9" w:rsidP="00AF12F0">
                            <w:pPr>
                              <w:pStyle w:val="Caption"/>
                              <w:rPr>
                                <w:noProof/>
                              </w:rPr>
                            </w:pPr>
                            <w:r>
                              <w:t xml:space="preserve">Figure 5: After dividing by sum of patch (before mean norm)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243pt;margin-top:120.8pt;width:136.6pt;height:31.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" stroked="f">
                <v:textbox style="mso-fit-shape-to-text:t" inset="0,0,0,0">
                  <w:txbxContent>
                    <w:p w14:paraId="0409A5EA" w14:textId="2FA95107" w:rsidR="00A716B0" w:rsidRDefault="00A716B0" w:rsidP="00AF12F0">
                      <w:pPr>
                        <w:pStyle w:val="Caption"/>
                        <w:rPr>
                          <w:noProof/>
                        </w:rPr>
                      </w:pPr>
                      <w:r>
                        <w:t xml:space="preserve">Figure 5: After dividing by sum of patch (before mean norm) </w:t>
                      </w:r>
                    </w:p>
                  </w:txbxContent>
                </v:textbox>
                <w10:wrap type="square"/>
              </v:shape>
            </w:pict>
          </mc:Fallback>
        </mc:AlternateContent>
      </w:r>
      <w:r>
        <w:rPr>
          <w:noProof/>
        </w:rPr>
        <w:drawing>
          <wp:anchor distT="0" distB="0" distL="114300" distR="114300" simplePos="0" relativeHeight="251662336" behindDoc="0" locked="0" layoutInCell="1" allowOverlap="1" wp14:anchorId="04C8579D" wp14:editId="274481AE">
            <wp:simplePos x="0" y="0"/>
            <wp:positionH relativeFrom="margin">
              <wp:posOffset>3086100</wp:posOffset>
            </wp:positionH>
            <wp:positionV relativeFrom="margin">
              <wp:posOffset>2400300</wp:posOffset>
            </wp:positionV>
            <wp:extent cx="1734820" cy="13716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06.23 PM.png"/>
                    <pic:cNvPicPr/>
                  </pic:nvPicPr>
                  <pic:blipFill>
                    <a:blip r:embed="rId8">
                      <a:extLst>
                        <a:ext uri="{28A0092B-C50C-407E-A947-70E740481C1C}">
                          <a14:useLocalDpi xmlns:a14="http://schemas.microsoft.com/office/drawing/2010/main" val="0"/>
                        </a:ext>
                      </a:extLst>
                    </a:blip>
                    <a:stretch>
                      <a:fillRect/>
                    </a:stretch>
                  </pic:blipFill>
                  <pic:spPr>
                    <a:xfrm>
                      <a:off x="0" y="0"/>
                      <a:ext cx="1734820" cy="1371600"/>
                    </a:xfrm>
                    <a:prstGeom prst="rect">
                      <a:avLst/>
                    </a:prstGeom>
                  </pic:spPr>
                </pic:pic>
              </a:graphicData>
            </a:graphic>
            <wp14:sizeRelH relativeFrom="margin">
              <wp14:pctWidth>0</wp14:pctWidth>
            </wp14:sizeRelH>
            <wp14:sizeRelV relativeFrom="margin">
              <wp14:pctHeight>0</wp14:pctHeight>
            </wp14:sizeRelV>
          </wp:anchor>
        </w:drawing>
      </w:r>
      <w:r w:rsidR="001842D4">
        <w:rPr>
          <w:noProof/>
        </w:rPr>
        <w:drawing>
          <wp:anchor distT="0" distB="0" distL="114300" distR="114300" simplePos="0" relativeHeight="251661312" behindDoc="0" locked="0" layoutInCell="1" allowOverlap="1" wp14:anchorId="61C01E00" wp14:editId="15712105">
            <wp:simplePos x="0" y="0"/>
            <wp:positionH relativeFrom="margin">
              <wp:posOffset>0</wp:posOffset>
            </wp:positionH>
            <wp:positionV relativeFrom="margin">
              <wp:posOffset>2400300</wp:posOffset>
            </wp:positionV>
            <wp:extent cx="1825625" cy="143192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04.32 PM.png"/>
                    <pic:cNvPicPr/>
                  </pic:nvPicPr>
                  <pic:blipFill>
                    <a:blip r:embed="rId9">
                      <a:extLst>
                        <a:ext uri="{28A0092B-C50C-407E-A947-70E740481C1C}">
                          <a14:useLocalDpi xmlns:a14="http://schemas.microsoft.com/office/drawing/2010/main" val="0"/>
                        </a:ext>
                      </a:extLst>
                    </a:blip>
                    <a:stretch>
                      <a:fillRect/>
                    </a:stretch>
                  </pic:blipFill>
                  <pic:spPr>
                    <a:xfrm>
                      <a:off x="0" y="0"/>
                      <a:ext cx="1825625" cy="1431925"/>
                    </a:xfrm>
                    <a:prstGeom prst="rect">
                      <a:avLst/>
                    </a:prstGeom>
                  </pic:spPr>
                </pic:pic>
              </a:graphicData>
            </a:graphic>
          </wp:anchor>
        </w:drawing>
      </w:r>
    </w:p>
    <w:p w14:paraId="2BA9A595" w14:textId="49F3B333" w:rsidR="001842D4" w:rsidRDefault="001842D4" w:rsidP="001842D4">
      <w:pPr>
        <w:keepNext/>
      </w:pPr>
    </w:p>
    <w:p w14:paraId="7FDAAFBC" w14:textId="77777777" w:rsidR="001842D4" w:rsidRPr="001842D4" w:rsidRDefault="001842D4" w:rsidP="001842D4"/>
    <w:p w14:paraId="2576F901" w14:textId="77777777" w:rsidR="001842D4" w:rsidRDefault="001842D4" w:rsidP="00AC2B8A"/>
    <w:p w14:paraId="1E51D177" w14:textId="77777777" w:rsidR="00AC2B8A" w:rsidRPr="00AC2B8A" w:rsidRDefault="00AC2B8A" w:rsidP="00AC2B8A"/>
    <w:p w14:paraId="3EF5DF70" w14:textId="4AD5D03E" w:rsidR="00277428" w:rsidRDefault="00277428" w:rsidP="00A30AB1"/>
    <w:p w14:paraId="5FFEE891" w14:textId="77777777" w:rsidR="00D84ECC" w:rsidRDefault="00D84ECC" w:rsidP="00A30AB1"/>
    <w:p w14:paraId="2E10E4CC" w14:textId="77777777" w:rsidR="00CF2BEE" w:rsidRDefault="00CF2BEE" w:rsidP="00A30AB1"/>
    <w:p w14:paraId="490073D3" w14:textId="77777777" w:rsidR="00A30AB1" w:rsidRDefault="00A30AB1" w:rsidP="00A30AB1"/>
    <w:p w14:paraId="6C2AD1A7" w14:textId="77777777" w:rsidR="001842D4" w:rsidRDefault="001842D4" w:rsidP="001842D4">
      <w:pPr>
        <w:pStyle w:val="Caption"/>
      </w:pPr>
      <w:r>
        <w:t xml:space="preserve">Figure </w:t>
      </w:r>
      <w:fldSimple w:instr=" SEQ Figure \* ARABIC ">
        <w:r w:rsidR="00B3485E">
          <w:rPr>
            <w:noProof/>
          </w:rPr>
          <w:t>4</w:t>
        </w:r>
      </w:fldSimple>
      <w:r>
        <w:t>:Without dividing by sum</w:t>
      </w:r>
      <w:r>
        <w:tab/>
      </w:r>
      <w:r>
        <w:tab/>
      </w:r>
      <w:r>
        <w:tab/>
      </w:r>
      <w:r>
        <w:tab/>
      </w:r>
    </w:p>
    <w:p w14:paraId="0D86BE94" w14:textId="77777777" w:rsidR="00F74C5F" w:rsidRDefault="009851C4" w:rsidP="00F74C5F">
      <w:pPr>
        <w:keepNext/>
      </w:pPr>
      <w:r>
        <w:rPr>
          <w:noProof/>
        </w:rPr>
        <w:drawing>
          <wp:inline distT="0" distB="0" distL="0" distR="0" wp14:anchorId="053164ED" wp14:editId="531AD3BF">
            <wp:extent cx="1940206" cy="1528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4 at 1.20.45 PM.png"/>
                    <pic:cNvPicPr/>
                  </pic:nvPicPr>
                  <pic:blipFill>
                    <a:blip r:embed="rId10">
                      <a:extLst>
                        <a:ext uri="{28A0092B-C50C-407E-A947-70E740481C1C}">
                          <a14:useLocalDpi xmlns:a14="http://schemas.microsoft.com/office/drawing/2010/main" val="0"/>
                        </a:ext>
                      </a:extLst>
                    </a:blip>
                    <a:stretch>
                      <a:fillRect/>
                    </a:stretch>
                  </pic:blipFill>
                  <pic:spPr>
                    <a:xfrm>
                      <a:off x="0" y="0"/>
                      <a:ext cx="1942115" cy="1530315"/>
                    </a:xfrm>
                    <a:prstGeom prst="rect">
                      <a:avLst/>
                    </a:prstGeom>
                  </pic:spPr>
                </pic:pic>
              </a:graphicData>
            </a:graphic>
          </wp:inline>
        </w:drawing>
      </w:r>
    </w:p>
    <w:p w14:paraId="300C8A85" w14:textId="361D27C2" w:rsidR="001842D4" w:rsidRDefault="00F74C5F" w:rsidP="00F74C5F">
      <w:pPr>
        <w:pStyle w:val="Caption"/>
      </w:pPr>
      <w:r>
        <w:t xml:space="preserve">Figure </w:t>
      </w:r>
      <w:r w:rsidR="00CC1BF2">
        <w:t>6</w:t>
      </w:r>
      <w:r>
        <w:t>: after dividing by sum of mean norm patch</w:t>
      </w:r>
    </w:p>
    <w:p w14:paraId="38A4C103" w14:textId="26A1E3DC" w:rsidR="00CC1BF2" w:rsidRDefault="00CC1BF2" w:rsidP="00CC1BF2">
      <w:r>
        <w:t>However, the approach taken in figure 6 does not work</w:t>
      </w:r>
      <w:r w:rsidR="003B3CAE">
        <w:t xml:space="preserve"> well</w:t>
      </w:r>
      <w:r>
        <w:t xml:space="preserve"> on the other image, </w:t>
      </w:r>
      <w:r w:rsidR="00222FDB">
        <w:t xml:space="preserve">so the approach was taken to carry out the normalized dot product on </w:t>
      </w:r>
      <w:r w:rsidR="0013603C">
        <w:t>each patch</w:t>
      </w:r>
      <w:r w:rsidR="00BB66B8">
        <w:t xml:space="preserve"> after subtracting the patch mean</w:t>
      </w:r>
      <w:r w:rsidR="00BE4679">
        <w:t xml:space="preserve"> and without dividing by norm</w:t>
      </w:r>
      <w:r w:rsidR="00CF19B7">
        <w:t>, using the eigenface learned after mean and standard deviation normalization.</w:t>
      </w:r>
    </w:p>
    <w:p w14:paraId="645375E4" w14:textId="77777777" w:rsidR="00A30174" w:rsidRDefault="00A30174" w:rsidP="00CC1BF2"/>
    <w:p w14:paraId="41EF6A99" w14:textId="0C517513" w:rsidR="003D2A2E" w:rsidRDefault="003D2A2E" w:rsidP="00CC1BF2">
      <w:r>
        <w:t xml:space="preserve">A </w:t>
      </w:r>
      <w:r w:rsidR="001C5C54">
        <w:t>query sliding face window,</w:t>
      </w:r>
      <w:r>
        <w:t xml:space="preserve"> which indicated a 1 in the presence of a face, and 0 otherwise was carried out. The decision </w:t>
      </w:r>
      <w:r w:rsidR="0014310D">
        <w:t xml:space="preserve">on whether a face was present </w:t>
      </w:r>
      <w:r>
        <w:t xml:space="preserve">was based on a </w:t>
      </w:r>
      <w:r w:rsidR="006D232B">
        <w:t>threshold that</w:t>
      </w:r>
      <w:r>
        <w:t xml:space="preserve"> was empirically found to be 70% of the maximum patch score.</w:t>
      </w:r>
    </w:p>
    <w:p w14:paraId="3BC0F42D" w14:textId="64C8500C" w:rsidR="00902038" w:rsidRDefault="003D2A2E" w:rsidP="00CC1BF2">
      <w:r>
        <w:t>This was repeated at each of the 5 scales, from a value of 0.5, 0.75, 1.0, 1.5 and 2.0. The resulting faces were detected at:</w:t>
      </w:r>
      <w:r w:rsidR="001C5C54">
        <w:t xml:space="preserve"> </w:t>
      </w:r>
    </w:p>
    <w:p w14:paraId="7B519417" w14:textId="77777777" w:rsidR="00CF19B7" w:rsidRDefault="00CF19B7" w:rsidP="00CC1BF2"/>
    <w:p w14:paraId="249AA723" w14:textId="77777777" w:rsidR="00EC7E4D" w:rsidRPr="00CC1BF2" w:rsidRDefault="00EC7E4D" w:rsidP="00CC1BF2"/>
    <w:p w14:paraId="4DC6269A" w14:textId="77777777" w:rsidR="00A51109" w:rsidRDefault="00A51109" w:rsidP="00A51109">
      <w:pPr>
        <w:keepNext/>
      </w:pPr>
      <w:r>
        <w:rPr>
          <w:noProof/>
        </w:rPr>
        <w:drawing>
          <wp:inline distT="0" distB="0" distL="0" distR="0" wp14:anchorId="6412DE30" wp14:editId="4B953B31">
            <wp:extent cx="5486400" cy="4138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0.37.58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38930"/>
                    </a:xfrm>
                    <a:prstGeom prst="rect">
                      <a:avLst/>
                    </a:prstGeom>
                  </pic:spPr>
                </pic:pic>
              </a:graphicData>
            </a:graphic>
          </wp:inline>
        </w:drawing>
      </w:r>
    </w:p>
    <w:p w14:paraId="7780BE6C" w14:textId="5B1E6E47" w:rsidR="00F74C5F" w:rsidRDefault="00A51109" w:rsidP="00A51109">
      <w:pPr>
        <w:pStyle w:val="Caption"/>
      </w:pPr>
      <w:r>
        <w:t>Figure 7: Multi-scale sliding window face query</w:t>
      </w:r>
    </w:p>
    <w:p w14:paraId="4BB1BA30" w14:textId="77777777" w:rsidR="00FD0B9A" w:rsidRDefault="00E77BE2" w:rsidP="00F74C5F">
      <w:r>
        <w:tab/>
      </w:r>
    </w:p>
    <w:p w14:paraId="032C6B61" w14:textId="645E7D37" w:rsidR="0050410B" w:rsidRDefault="0050410B" w:rsidP="0050410B">
      <w:r>
        <w:t>Therea</w:t>
      </w:r>
      <w:r w:rsidR="00133461">
        <w:t xml:space="preserve">fter, </w:t>
      </w:r>
      <w:r>
        <w:t xml:space="preserve">bounding boxes </w:t>
      </w:r>
      <w:r w:rsidR="00161734">
        <w:t xml:space="preserve">in proximity </w:t>
      </w:r>
      <w:r>
        <w:t xml:space="preserve">were coalesced into a single bounding box. This was done by </w:t>
      </w:r>
      <w:r w:rsidR="00E868DE">
        <w:t>searching for the nearest bounding box to the existing box, then taking the average of the 2 boxes as the new box. However, the new box produced might be close to an existing box in the shortlisted list, thus the process of searching for nearest boxes needs to be repeated until no closest boxes are found. The limit for the closest box is set to 6</w:t>
      </w:r>
      <w:r w:rsidR="00173FBD">
        <w:t>4, the approximate size of the E</w:t>
      </w:r>
      <w:r w:rsidR="00E868DE">
        <w:t>igen</w:t>
      </w:r>
      <w:r w:rsidR="008037A0">
        <w:t>-</w:t>
      </w:r>
      <w:r w:rsidR="00E868DE">
        <w:t>face rectangle.</w:t>
      </w:r>
    </w:p>
    <w:p w14:paraId="6F956011" w14:textId="77777777" w:rsidR="00BE6FA5" w:rsidRDefault="00BE6FA5" w:rsidP="0050410B"/>
    <w:p w14:paraId="07B40B02" w14:textId="77777777" w:rsidR="002D78E9" w:rsidRDefault="002D78E9" w:rsidP="002D78E9">
      <w:pPr>
        <w:keepNext/>
      </w:pPr>
      <w:r>
        <w:rPr>
          <w:noProof/>
        </w:rPr>
        <w:drawing>
          <wp:inline distT="0" distB="0" distL="0" distR="0" wp14:anchorId="059D31B7" wp14:editId="7C9B7B6D">
            <wp:extent cx="5486400" cy="4210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1.53.26 P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210050"/>
                    </a:xfrm>
                    <a:prstGeom prst="rect">
                      <a:avLst/>
                    </a:prstGeom>
                  </pic:spPr>
                </pic:pic>
              </a:graphicData>
            </a:graphic>
          </wp:inline>
        </w:drawing>
      </w:r>
    </w:p>
    <w:p w14:paraId="6257F11A" w14:textId="5D904755" w:rsidR="00D4316A" w:rsidRDefault="002D78E9" w:rsidP="002D78E9">
      <w:pPr>
        <w:pStyle w:val="Caption"/>
      </w:pPr>
      <w:r>
        <w:t>Figure 8: Short-listed faces</w:t>
      </w:r>
    </w:p>
    <w:p w14:paraId="54FB68AE" w14:textId="38D6DC60" w:rsidR="00FD0B9A" w:rsidRDefault="008C4722" w:rsidP="008C4722">
      <w:pPr>
        <w:ind w:left="720" w:hanging="720"/>
      </w:pPr>
      <w:r>
        <w:t xml:space="preserve"> </w:t>
      </w:r>
    </w:p>
    <w:p w14:paraId="4538A3A8" w14:textId="2E69706D" w:rsidR="001E0667" w:rsidRDefault="001E0667" w:rsidP="00F74C5F">
      <w:r>
        <w:t xml:space="preserve">Repeating the Process on the other </w:t>
      </w:r>
      <w:r w:rsidR="0060063F">
        <w:t>images</w:t>
      </w:r>
      <w:r>
        <w:t>:</w:t>
      </w:r>
    </w:p>
    <w:p w14:paraId="43FCC84A" w14:textId="77777777" w:rsidR="000A3D3B" w:rsidRDefault="000A3D3B" w:rsidP="000A3D3B">
      <w:pPr>
        <w:keepNext/>
      </w:pPr>
      <w:r>
        <w:rPr>
          <w:noProof/>
        </w:rPr>
        <w:drawing>
          <wp:inline distT="0" distB="0" distL="0" distR="0" wp14:anchorId="753005D6" wp14:editId="4C1476F2">
            <wp:extent cx="3426106" cy="269409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4.25.42 PM.png"/>
                    <pic:cNvPicPr/>
                  </pic:nvPicPr>
                  <pic:blipFill>
                    <a:blip r:embed="rId13">
                      <a:extLst>
                        <a:ext uri="{28A0092B-C50C-407E-A947-70E740481C1C}">
                          <a14:useLocalDpi xmlns:a14="http://schemas.microsoft.com/office/drawing/2010/main" val="0"/>
                        </a:ext>
                      </a:extLst>
                    </a:blip>
                    <a:stretch>
                      <a:fillRect/>
                    </a:stretch>
                  </pic:blipFill>
                  <pic:spPr>
                    <a:xfrm>
                      <a:off x="0" y="0"/>
                      <a:ext cx="3426328" cy="2694267"/>
                    </a:xfrm>
                    <a:prstGeom prst="rect">
                      <a:avLst/>
                    </a:prstGeom>
                  </pic:spPr>
                </pic:pic>
              </a:graphicData>
            </a:graphic>
          </wp:inline>
        </w:drawing>
      </w:r>
    </w:p>
    <w:p w14:paraId="539C90A1" w14:textId="17C07201" w:rsidR="000A3D3B" w:rsidRDefault="000A3D3B" w:rsidP="000A3D3B">
      <w:pPr>
        <w:pStyle w:val="Caption"/>
      </w:pPr>
      <w:r>
        <w:t xml:space="preserve">Figure </w:t>
      </w:r>
      <w:r w:rsidR="00CE2F93">
        <w:t>9</w:t>
      </w:r>
      <w:r>
        <w:t>:Russian gathering photo</w:t>
      </w:r>
    </w:p>
    <w:p w14:paraId="21CF8412" w14:textId="268F70D9" w:rsidR="00CE2F93" w:rsidRDefault="00CE2F93" w:rsidP="00F74C5F">
      <w:r>
        <w:t xml:space="preserve">The faces that are turned away from the camera are not well detected, as the training data are all faces that are looking directly at the camera. </w:t>
      </w:r>
      <w:r w:rsidR="00B35B7A">
        <w:t>(front-profile)</w:t>
      </w:r>
    </w:p>
    <w:p w14:paraId="279785F2" w14:textId="77777777" w:rsidR="005F57A3" w:rsidRDefault="00A716B0" w:rsidP="005F57A3">
      <w:pPr>
        <w:keepNext/>
      </w:pPr>
      <w:r>
        <w:rPr>
          <w:noProof/>
        </w:rPr>
        <w:drawing>
          <wp:inline distT="0" distB="0" distL="0" distR="0" wp14:anchorId="5D2BE8D7" wp14:editId="598BD466">
            <wp:extent cx="5486400" cy="3996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5 at 4.56.07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996055"/>
                    </a:xfrm>
                    <a:prstGeom prst="rect">
                      <a:avLst/>
                    </a:prstGeom>
                  </pic:spPr>
                </pic:pic>
              </a:graphicData>
            </a:graphic>
          </wp:inline>
        </w:drawing>
      </w:r>
    </w:p>
    <w:p w14:paraId="7AFA6310" w14:textId="1DB0621C" w:rsidR="005F57A3" w:rsidRDefault="005F57A3" w:rsidP="005F57A3">
      <w:pPr>
        <w:pStyle w:val="Caption"/>
        <w:ind w:left="1440" w:firstLine="720"/>
      </w:pPr>
      <w:r>
        <w:t xml:space="preserve">Figure </w:t>
      </w:r>
      <w:fldSimple w:instr=" SEQ Figure \* ARABIC ">
        <w:r w:rsidR="00B3485E">
          <w:rPr>
            <w:noProof/>
          </w:rPr>
          <w:t>5</w:t>
        </w:r>
      </w:fldSimple>
      <w:r>
        <w:t xml:space="preserve">: Group meeting after operation mission success </w:t>
      </w:r>
    </w:p>
    <w:p w14:paraId="21162D0C" w14:textId="4751C8F7" w:rsidR="00F74C5F" w:rsidRDefault="00E77BE2" w:rsidP="00F74C5F">
      <w:r>
        <w:tab/>
      </w:r>
    </w:p>
    <w:p w14:paraId="4CE25479" w14:textId="77777777" w:rsidR="00CE2F93" w:rsidRDefault="00CE2F93" w:rsidP="00F74C5F"/>
    <w:p w14:paraId="48240C9D" w14:textId="320A098C" w:rsidR="000A3D3B" w:rsidRDefault="00EB68F8" w:rsidP="00F74C5F">
      <w:pPr>
        <w:rPr>
          <w:b/>
        </w:rPr>
      </w:pPr>
      <w:r w:rsidRPr="00EB68F8">
        <w:rPr>
          <w:b/>
        </w:rPr>
        <w:t>P2)</w:t>
      </w:r>
    </w:p>
    <w:p w14:paraId="46EE3566" w14:textId="3B836E02" w:rsidR="00DE645E" w:rsidRPr="00DE645E" w:rsidRDefault="00DE645E" w:rsidP="00F74C5F">
      <w:r>
        <w:t>(p2.m)</w:t>
      </w:r>
    </w:p>
    <w:p w14:paraId="461D1DD2" w14:textId="611CE9FE" w:rsidR="00EB68F8" w:rsidRDefault="00722A0A" w:rsidP="00F74C5F">
      <w:r>
        <w:t>Initially, we created a naïve bayes classifier to be used in conjunction with adaboost for classification. The weighted values were incorporated into the classifier such that more highly weighted values were given higher counts and hence higher probability. However, the probability of observing a feature was the sum of all the observed features, and it was a problem since the feature values could be positive and negative and thus sum to 0, thus multiple different feature sets could be read as the same value in this version of the naïve bayes classifier. A train accuracy of 65% was obtained.</w:t>
      </w:r>
    </w:p>
    <w:p w14:paraId="4918BB92" w14:textId="3DE01F53" w:rsidR="00722A0A" w:rsidRDefault="00722A0A" w:rsidP="00F74C5F">
      <w:r>
        <w:t xml:space="preserve">Thereafter, a switch was made </w:t>
      </w:r>
      <w:r w:rsidR="00FB0BAE">
        <w:t xml:space="preserve">to the stump classifier to be used as the weak classifier. </w:t>
      </w:r>
      <w:r w:rsidR="007B43BF">
        <w:t xml:space="preserve">A stump is a vector of values for a certain feature. In this case, each feature is the weights the dot product of an image with an Eigen-face vector. There are K feature stumps, each corresponding to an Eigen-face. </w:t>
      </w:r>
      <w:r w:rsidR="00FB0BAE">
        <w:t xml:space="preserve">The stump classifier could accommodate both negative and positive values of the feature sets, and worked by making a prediction based on the best threshold and direction that could make a prediction that minimized the weighted error of the training data. The best threshold and corresponding error was recorded for all the stumps, </w:t>
      </w:r>
      <w:r w:rsidR="009A5043">
        <w:t>and the best stump was chosen as the weak classifier for the t-th iteration of adaboost.</w:t>
      </w:r>
    </w:p>
    <w:p w14:paraId="541ED50C" w14:textId="39B0DF4A" w:rsidR="009A5043" w:rsidRDefault="00B54AC5" w:rsidP="00F74C5F">
      <w:r>
        <w:t xml:space="preserve">The final classifier was constructed by adaboost, by a weighted sum of the different weak classifiers learnt. </w:t>
      </w:r>
    </w:p>
    <w:p w14:paraId="644B43D4" w14:textId="4F2BE03C" w:rsidR="002E266B" w:rsidRDefault="002E266B" w:rsidP="002E266B">
      <w:pPr>
        <w:tabs>
          <w:tab w:val="left" w:pos="6781"/>
        </w:tabs>
      </w:pPr>
      <w:r>
        <w:t>The number of feature vectors K, was varied from 2 to 16, while fixing the</w:t>
      </w:r>
      <w:r w:rsidR="003F5114">
        <w:t xml:space="preserve"> number of weak classifiers at 2</w:t>
      </w:r>
      <w:r>
        <w:t xml:space="preserve">0. </w:t>
      </w:r>
      <w:r w:rsidR="000D58BD">
        <w:t xml:space="preserve">This was done in (p2_findingK.m) </w:t>
      </w:r>
      <w:r w:rsidR="00DB4166">
        <w:t xml:space="preserve">The train and test </w:t>
      </w:r>
      <w:r w:rsidR="00B05287">
        <w:t>accuracy</w:t>
      </w:r>
      <w:r w:rsidR="00DB4166">
        <w:t xml:space="preserve"> were then computed.</w:t>
      </w:r>
      <w:r w:rsidR="00877FFE">
        <w:t xml:space="preserve"> Here the train data is made up from the corpus of labeled face and non-face images, while the test data is made up from a separate corpus of labeled face and non-face images.</w:t>
      </w:r>
      <w:r w:rsidR="0007123D">
        <w:t xml:space="preserve"> </w:t>
      </w:r>
    </w:p>
    <w:tbl>
      <w:tblPr>
        <w:tblStyle w:val="TableGrid"/>
        <w:tblW w:w="0" w:type="auto"/>
        <w:tblLook w:val="04A0" w:firstRow="1" w:lastRow="0" w:firstColumn="1" w:lastColumn="0" w:noHBand="0" w:noVBand="1"/>
      </w:tblPr>
      <w:tblGrid>
        <w:gridCol w:w="1550"/>
        <w:gridCol w:w="917"/>
        <w:gridCol w:w="919"/>
        <w:gridCol w:w="919"/>
        <w:gridCol w:w="919"/>
        <w:gridCol w:w="908"/>
        <w:gridCol w:w="908"/>
        <w:gridCol w:w="908"/>
        <w:gridCol w:w="908"/>
      </w:tblGrid>
      <w:tr w:rsidR="00B05287" w14:paraId="50988D91" w14:textId="77777777" w:rsidTr="00B05287">
        <w:tc>
          <w:tcPr>
            <w:tcW w:w="1153" w:type="dxa"/>
          </w:tcPr>
          <w:p w14:paraId="2545935A" w14:textId="77777777" w:rsidR="00B05287" w:rsidRDefault="00B05287" w:rsidP="002E266B">
            <w:pPr>
              <w:tabs>
                <w:tab w:val="left" w:pos="6781"/>
              </w:tabs>
            </w:pPr>
          </w:p>
        </w:tc>
        <w:tc>
          <w:tcPr>
            <w:tcW w:w="970" w:type="dxa"/>
          </w:tcPr>
          <w:p w14:paraId="7932A2C8" w14:textId="52429E80" w:rsidR="00B05287" w:rsidRDefault="00B05287" w:rsidP="002E266B">
            <w:pPr>
              <w:tabs>
                <w:tab w:val="left" w:pos="6781"/>
              </w:tabs>
            </w:pPr>
            <w:r>
              <w:t>K=2</w:t>
            </w:r>
          </w:p>
        </w:tc>
        <w:tc>
          <w:tcPr>
            <w:tcW w:w="971" w:type="dxa"/>
          </w:tcPr>
          <w:p w14:paraId="269BD09D" w14:textId="567476E9" w:rsidR="00B05287" w:rsidRDefault="00B05287" w:rsidP="002E266B">
            <w:pPr>
              <w:tabs>
                <w:tab w:val="left" w:pos="6781"/>
              </w:tabs>
            </w:pPr>
            <w:r>
              <w:t>K=4</w:t>
            </w:r>
          </w:p>
        </w:tc>
        <w:tc>
          <w:tcPr>
            <w:tcW w:w="971" w:type="dxa"/>
          </w:tcPr>
          <w:p w14:paraId="429ED78C" w14:textId="4D02A687" w:rsidR="00B05287" w:rsidRDefault="00B05287" w:rsidP="002E266B">
            <w:pPr>
              <w:tabs>
                <w:tab w:val="left" w:pos="6781"/>
              </w:tabs>
            </w:pPr>
            <w:r>
              <w:t>K=6</w:t>
            </w:r>
          </w:p>
        </w:tc>
        <w:tc>
          <w:tcPr>
            <w:tcW w:w="971" w:type="dxa"/>
          </w:tcPr>
          <w:p w14:paraId="62BFFEC2" w14:textId="79BB79BB" w:rsidR="00B05287" w:rsidRDefault="00B05287" w:rsidP="002E266B">
            <w:pPr>
              <w:tabs>
                <w:tab w:val="left" w:pos="6781"/>
              </w:tabs>
            </w:pPr>
            <w:r>
              <w:t>K=8</w:t>
            </w:r>
          </w:p>
        </w:tc>
        <w:tc>
          <w:tcPr>
            <w:tcW w:w="955" w:type="dxa"/>
          </w:tcPr>
          <w:p w14:paraId="7A9D3DB4" w14:textId="68BDCAF5" w:rsidR="00B05287" w:rsidRDefault="00B05287" w:rsidP="002E266B">
            <w:pPr>
              <w:tabs>
                <w:tab w:val="left" w:pos="6781"/>
              </w:tabs>
            </w:pPr>
            <w:r>
              <w:t>K=10</w:t>
            </w:r>
          </w:p>
        </w:tc>
        <w:tc>
          <w:tcPr>
            <w:tcW w:w="955" w:type="dxa"/>
          </w:tcPr>
          <w:p w14:paraId="7D550B70" w14:textId="711A2986" w:rsidR="00B05287" w:rsidRDefault="00B05287" w:rsidP="002E266B">
            <w:pPr>
              <w:tabs>
                <w:tab w:val="left" w:pos="6781"/>
              </w:tabs>
            </w:pPr>
            <w:r>
              <w:t>K=12</w:t>
            </w:r>
          </w:p>
        </w:tc>
        <w:tc>
          <w:tcPr>
            <w:tcW w:w="955" w:type="dxa"/>
          </w:tcPr>
          <w:p w14:paraId="42A4BB01" w14:textId="66D75178" w:rsidR="00B05287" w:rsidRDefault="00B05287" w:rsidP="002E266B">
            <w:pPr>
              <w:tabs>
                <w:tab w:val="left" w:pos="6781"/>
              </w:tabs>
            </w:pPr>
            <w:r>
              <w:t>K=14</w:t>
            </w:r>
          </w:p>
        </w:tc>
        <w:tc>
          <w:tcPr>
            <w:tcW w:w="955" w:type="dxa"/>
          </w:tcPr>
          <w:p w14:paraId="44A6DDD2" w14:textId="7C185994" w:rsidR="00B05287" w:rsidRDefault="00B05287" w:rsidP="002E266B">
            <w:pPr>
              <w:tabs>
                <w:tab w:val="left" w:pos="6781"/>
              </w:tabs>
            </w:pPr>
            <w:r>
              <w:t>K=16</w:t>
            </w:r>
          </w:p>
        </w:tc>
      </w:tr>
      <w:tr w:rsidR="00B05287" w14:paraId="41C55043" w14:textId="77777777" w:rsidTr="00B05287">
        <w:tc>
          <w:tcPr>
            <w:tcW w:w="1153" w:type="dxa"/>
          </w:tcPr>
          <w:p w14:paraId="077BCA12" w14:textId="7A003029" w:rsidR="00B05287" w:rsidRDefault="00B05287" w:rsidP="002E266B">
            <w:pPr>
              <w:tabs>
                <w:tab w:val="left" w:pos="6781"/>
              </w:tabs>
            </w:pPr>
            <w:r>
              <w:t>Train Accuracy</w:t>
            </w:r>
            <w:r w:rsidR="0007123D">
              <w:t>(%)</w:t>
            </w:r>
            <w:r>
              <w:t xml:space="preserve"> </w:t>
            </w:r>
          </w:p>
        </w:tc>
        <w:tc>
          <w:tcPr>
            <w:tcW w:w="970" w:type="dxa"/>
          </w:tcPr>
          <w:p w14:paraId="3303D893" w14:textId="4CB15FBD" w:rsidR="00B05287" w:rsidRDefault="0007123D" w:rsidP="002E266B">
            <w:pPr>
              <w:tabs>
                <w:tab w:val="left" w:pos="6781"/>
              </w:tabs>
            </w:pPr>
            <w:r>
              <w:t>80.75</w:t>
            </w:r>
          </w:p>
        </w:tc>
        <w:tc>
          <w:tcPr>
            <w:tcW w:w="971" w:type="dxa"/>
          </w:tcPr>
          <w:p w14:paraId="3598568B" w14:textId="6410478C" w:rsidR="00B05287" w:rsidRDefault="0007123D" w:rsidP="002E266B">
            <w:pPr>
              <w:tabs>
                <w:tab w:val="left" w:pos="6781"/>
              </w:tabs>
            </w:pPr>
            <w:r>
              <w:t>90.51</w:t>
            </w:r>
          </w:p>
        </w:tc>
        <w:tc>
          <w:tcPr>
            <w:tcW w:w="971" w:type="dxa"/>
          </w:tcPr>
          <w:p w14:paraId="303CF5DA" w14:textId="0A89A2CA" w:rsidR="00B05287" w:rsidRDefault="0007123D" w:rsidP="002E266B">
            <w:pPr>
              <w:tabs>
                <w:tab w:val="left" w:pos="6781"/>
              </w:tabs>
            </w:pPr>
            <w:r>
              <w:t>91.47</w:t>
            </w:r>
          </w:p>
        </w:tc>
        <w:tc>
          <w:tcPr>
            <w:tcW w:w="971" w:type="dxa"/>
          </w:tcPr>
          <w:p w14:paraId="2DB0807E" w14:textId="1ABA19CE" w:rsidR="00B05287" w:rsidRDefault="0007123D" w:rsidP="002E266B">
            <w:pPr>
              <w:tabs>
                <w:tab w:val="left" w:pos="6781"/>
              </w:tabs>
            </w:pPr>
            <w:r>
              <w:t>91.57</w:t>
            </w:r>
          </w:p>
        </w:tc>
        <w:tc>
          <w:tcPr>
            <w:tcW w:w="955" w:type="dxa"/>
          </w:tcPr>
          <w:p w14:paraId="673E2282" w14:textId="06522F3F" w:rsidR="00B05287" w:rsidRDefault="0007123D" w:rsidP="002E266B">
            <w:pPr>
              <w:tabs>
                <w:tab w:val="left" w:pos="6781"/>
              </w:tabs>
            </w:pPr>
            <w:r>
              <w:t>90.94</w:t>
            </w:r>
          </w:p>
        </w:tc>
        <w:tc>
          <w:tcPr>
            <w:tcW w:w="955" w:type="dxa"/>
          </w:tcPr>
          <w:p w14:paraId="55BED308" w14:textId="6FDA3AE7" w:rsidR="00B05287" w:rsidRDefault="0007123D" w:rsidP="002E266B">
            <w:pPr>
              <w:tabs>
                <w:tab w:val="left" w:pos="6781"/>
              </w:tabs>
            </w:pPr>
            <w:r>
              <w:t>91.54</w:t>
            </w:r>
          </w:p>
        </w:tc>
        <w:tc>
          <w:tcPr>
            <w:tcW w:w="955" w:type="dxa"/>
          </w:tcPr>
          <w:p w14:paraId="14B2B2C6" w14:textId="4040BAED" w:rsidR="00B05287" w:rsidRDefault="0007123D" w:rsidP="002E266B">
            <w:pPr>
              <w:tabs>
                <w:tab w:val="left" w:pos="6781"/>
              </w:tabs>
            </w:pPr>
            <w:r>
              <w:t>91.54</w:t>
            </w:r>
          </w:p>
        </w:tc>
        <w:tc>
          <w:tcPr>
            <w:tcW w:w="955" w:type="dxa"/>
          </w:tcPr>
          <w:p w14:paraId="268119BE" w14:textId="2A0E0EDF" w:rsidR="00B05287" w:rsidRDefault="0007123D" w:rsidP="002E266B">
            <w:pPr>
              <w:tabs>
                <w:tab w:val="left" w:pos="6781"/>
              </w:tabs>
            </w:pPr>
            <w:r>
              <w:t>91.50</w:t>
            </w:r>
          </w:p>
        </w:tc>
      </w:tr>
      <w:tr w:rsidR="00B05287" w14:paraId="223B268C" w14:textId="77777777" w:rsidTr="00B05287">
        <w:tc>
          <w:tcPr>
            <w:tcW w:w="1153" w:type="dxa"/>
          </w:tcPr>
          <w:p w14:paraId="42AEEF65" w14:textId="4C22DA52" w:rsidR="00B05287" w:rsidRDefault="00B05287" w:rsidP="002E266B">
            <w:pPr>
              <w:tabs>
                <w:tab w:val="left" w:pos="6781"/>
              </w:tabs>
            </w:pPr>
            <w:r>
              <w:t xml:space="preserve">Test </w:t>
            </w:r>
          </w:p>
          <w:p w14:paraId="49A4E3B2" w14:textId="74449698" w:rsidR="00B05287" w:rsidRDefault="00B05287" w:rsidP="002E266B">
            <w:pPr>
              <w:tabs>
                <w:tab w:val="left" w:pos="6781"/>
              </w:tabs>
            </w:pPr>
            <w:r>
              <w:t>Accuracy</w:t>
            </w:r>
            <w:r w:rsidR="0007123D">
              <w:t>(%)</w:t>
            </w:r>
          </w:p>
        </w:tc>
        <w:tc>
          <w:tcPr>
            <w:tcW w:w="970" w:type="dxa"/>
          </w:tcPr>
          <w:p w14:paraId="55BFF6D5" w14:textId="4BB2BABD" w:rsidR="00B05287" w:rsidRDefault="0007123D" w:rsidP="002E266B">
            <w:pPr>
              <w:tabs>
                <w:tab w:val="left" w:pos="6781"/>
              </w:tabs>
            </w:pPr>
            <w:r>
              <w:t>62.62</w:t>
            </w:r>
          </w:p>
        </w:tc>
        <w:tc>
          <w:tcPr>
            <w:tcW w:w="971" w:type="dxa"/>
          </w:tcPr>
          <w:p w14:paraId="406D3B0C" w14:textId="5F95A28B" w:rsidR="00B05287" w:rsidRDefault="0007123D" w:rsidP="002E266B">
            <w:pPr>
              <w:tabs>
                <w:tab w:val="left" w:pos="6781"/>
              </w:tabs>
            </w:pPr>
            <w:r>
              <w:t>74.28</w:t>
            </w:r>
          </w:p>
        </w:tc>
        <w:tc>
          <w:tcPr>
            <w:tcW w:w="971" w:type="dxa"/>
          </w:tcPr>
          <w:p w14:paraId="397F03E4" w14:textId="5D36CF43" w:rsidR="00B05287" w:rsidRDefault="0007123D" w:rsidP="002E266B">
            <w:pPr>
              <w:tabs>
                <w:tab w:val="left" w:pos="6781"/>
              </w:tabs>
            </w:pPr>
            <w:r>
              <w:t>79.53</w:t>
            </w:r>
          </w:p>
        </w:tc>
        <w:tc>
          <w:tcPr>
            <w:tcW w:w="971" w:type="dxa"/>
          </w:tcPr>
          <w:p w14:paraId="58C51513" w14:textId="707CACDB" w:rsidR="00B05287" w:rsidRDefault="0007123D" w:rsidP="002E266B">
            <w:pPr>
              <w:tabs>
                <w:tab w:val="left" w:pos="6781"/>
              </w:tabs>
            </w:pPr>
            <w:r>
              <w:t>80.75</w:t>
            </w:r>
          </w:p>
        </w:tc>
        <w:tc>
          <w:tcPr>
            <w:tcW w:w="955" w:type="dxa"/>
          </w:tcPr>
          <w:p w14:paraId="1BC64C2D" w14:textId="19EB3844" w:rsidR="00B05287" w:rsidRDefault="0007123D" w:rsidP="002E266B">
            <w:pPr>
              <w:tabs>
                <w:tab w:val="left" w:pos="6781"/>
              </w:tabs>
            </w:pPr>
            <w:r>
              <w:t>79.04</w:t>
            </w:r>
          </w:p>
        </w:tc>
        <w:tc>
          <w:tcPr>
            <w:tcW w:w="955" w:type="dxa"/>
          </w:tcPr>
          <w:p w14:paraId="21651EC2" w14:textId="2212A495" w:rsidR="00B05287" w:rsidRDefault="0007123D" w:rsidP="002E266B">
            <w:pPr>
              <w:tabs>
                <w:tab w:val="left" w:pos="6781"/>
              </w:tabs>
            </w:pPr>
            <w:r>
              <w:t>81.09</w:t>
            </w:r>
          </w:p>
        </w:tc>
        <w:tc>
          <w:tcPr>
            <w:tcW w:w="955" w:type="dxa"/>
          </w:tcPr>
          <w:p w14:paraId="3F59CC19" w14:textId="0E4FE4ED" w:rsidR="00B05287" w:rsidRDefault="0007123D" w:rsidP="002E266B">
            <w:pPr>
              <w:tabs>
                <w:tab w:val="left" w:pos="6781"/>
              </w:tabs>
            </w:pPr>
            <w:r>
              <w:t>81.09</w:t>
            </w:r>
          </w:p>
        </w:tc>
        <w:tc>
          <w:tcPr>
            <w:tcW w:w="955" w:type="dxa"/>
          </w:tcPr>
          <w:p w14:paraId="72F7A9D4" w14:textId="785D5261" w:rsidR="00B05287" w:rsidRDefault="0007123D" w:rsidP="002E266B">
            <w:pPr>
              <w:tabs>
                <w:tab w:val="left" w:pos="6781"/>
              </w:tabs>
            </w:pPr>
            <w:r>
              <w:t>81.10</w:t>
            </w:r>
          </w:p>
        </w:tc>
      </w:tr>
    </w:tbl>
    <w:p w14:paraId="3C30B840" w14:textId="77777777" w:rsidR="00B05287" w:rsidRDefault="00B05287" w:rsidP="002E266B">
      <w:pPr>
        <w:tabs>
          <w:tab w:val="left" w:pos="6781"/>
        </w:tabs>
      </w:pPr>
    </w:p>
    <w:p w14:paraId="4D7B2E27" w14:textId="007CBEE3" w:rsidR="00F90829" w:rsidRDefault="002137BB" w:rsidP="002E266B">
      <w:pPr>
        <w:tabs>
          <w:tab w:val="left" w:pos="6781"/>
        </w:tabs>
      </w:pPr>
      <w:r>
        <w:t>Using K=</w:t>
      </w:r>
      <w:r w:rsidR="00FF28BD">
        <w:t>12</w:t>
      </w:r>
      <w:r w:rsidR="00753140">
        <w:t>, the number of weak class</w:t>
      </w:r>
      <w:r w:rsidR="009750CE">
        <w:t xml:space="preserve">ifiers </w:t>
      </w:r>
      <w:r w:rsidR="00763D69">
        <w:t>was varied from range of 50 to 3</w:t>
      </w:r>
      <w:r w:rsidR="009750CE">
        <w:t>00.</w:t>
      </w:r>
      <w:r w:rsidR="00F25783">
        <w:t xml:space="preserve"> This was d</w:t>
      </w:r>
      <w:r w:rsidR="006C6EEB">
        <w:t xml:space="preserve">one (in </w:t>
      </w:r>
      <w:r w:rsidR="00F25783">
        <w:t>p2.m</w:t>
      </w:r>
      <w:r w:rsidR="006C6EEB">
        <w:t>)</w:t>
      </w:r>
      <w:r w:rsidR="00F25783">
        <w:t xml:space="preserve">, while manually changing the value of T </w:t>
      </w:r>
      <w:r w:rsidR="006C6EEB">
        <w:t>(</w:t>
      </w:r>
      <w:r w:rsidR="00F25783">
        <w:t>in adaboost_train.m</w:t>
      </w:r>
      <w:r w:rsidR="006C6EEB">
        <w:t>)</w:t>
      </w:r>
      <w:r w:rsidR="00F25783">
        <w:t>.</w:t>
      </w:r>
      <w:r w:rsidR="009750CE">
        <w:t xml:space="preserve"> In general, the larger the number of weak classifiers, the better the train and test accuracy, but the longer the time it takes to train the classifier.</w:t>
      </w:r>
      <w:r w:rsidR="00F076DD">
        <w:t xml:space="preserve"> The incremental improvements has slowed considerably from 200 to 300 classifiers.</w:t>
      </w:r>
    </w:p>
    <w:tbl>
      <w:tblPr>
        <w:tblStyle w:val="TableGrid"/>
        <w:tblW w:w="0" w:type="auto"/>
        <w:tblLook w:val="04A0" w:firstRow="1" w:lastRow="0" w:firstColumn="1" w:lastColumn="0" w:noHBand="0" w:noVBand="1"/>
      </w:tblPr>
      <w:tblGrid>
        <w:gridCol w:w="1550"/>
        <w:gridCol w:w="1621"/>
        <w:gridCol w:w="1621"/>
        <w:gridCol w:w="1565"/>
        <w:gridCol w:w="1621"/>
      </w:tblGrid>
      <w:tr w:rsidR="00763D69" w14:paraId="2EF11E0C" w14:textId="77777777" w:rsidTr="00763D69">
        <w:tc>
          <w:tcPr>
            <w:tcW w:w="1550" w:type="dxa"/>
          </w:tcPr>
          <w:p w14:paraId="170C3A41" w14:textId="77777777" w:rsidR="00763D69" w:rsidRDefault="00763D69" w:rsidP="002E266B">
            <w:pPr>
              <w:tabs>
                <w:tab w:val="left" w:pos="6781"/>
              </w:tabs>
            </w:pPr>
          </w:p>
        </w:tc>
        <w:tc>
          <w:tcPr>
            <w:tcW w:w="1621" w:type="dxa"/>
          </w:tcPr>
          <w:p w14:paraId="4B23827D" w14:textId="4E389D3B" w:rsidR="00763D69" w:rsidRDefault="00763D69" w:rsidP="002E266B">
            <w:pPr>
              <w:tabs>
                <w:tab w:val="left" w:pos="6781"/>
              </w:tabs>
            </w:pPr>
            <w:r>
              <w:t>T=50</w:t>
            </w:r>
          </w:p>
        </w:tc>
        <w:tc>
          <w:tcPr>
            <w:tcW w:w="1621" w:type="dxa"/>
          </w:tcPr>
          <w:p w14:paraId="2C51DC10" w14:textId="6CF4ADD5" w:rsidR="00763D69" w:rsidRDefault="00763D69" w:rsidP="002E266B">
            <w:pPr>
              <w:tabs>
                <w:tab w:val="left" w:pos="6781"/>
              </w:tabs>
            </w:pPr>
            <w:r>
              <w:t>T=100</w:t>
            </w:r>
          </w:p>
        </w:tc>
        <w:tc>
          <w:tcPr>
            <w:tcW w:w="1565" w:type="dxa"/>
          </w:tcPr>
          <w:p w14:paraId="5B7425CE" w14:textId="01BDB693" w:rsidR="00763D69" w:rsidRDefault="00763D69" w:rsidP="002E266B">
            <w:pPr>
              <w:tabs>
                <w:tab w:val="left" w:pos="6781"/>
              </w:tabs>
            </w:pPr>
            <w:r>
              <w:t>T=200</w:t>
            </w:r>
          </w:p>
        </w:tc>
        <w:tc>
          <w:tcPr>
            <w:tcW w:w="1471" w:type="dxa"/>
          </w:tcPr>
          <w:p w14:paraId="11DB416E" w14:textId="6611D1FC" w:rsidR="00763D69" w:rsidRDefault="00763D69" w:rsidP="002E266B">
            <w:pPr>
              <w:tabs>
                <w:tab w:val="left" w:pos="6781"/>
              </w:tabs>
            </w:pPr>
            <w:r>
              <w:t>T=300</w:t>
            </w:r>
          </w:p>
        </w:tc>
      </w:tr>
      <w:tr w:rsidR="00763D69" w14:paraId="7F3B98DA" w14:textId="77777777" w:rsidTr="00763D69">
        <w:tc>
          <w:tcPr>
            <w:tcW w:w="1550" w:type="dxa"/>
          </w:tcPr>
          <w:p w14:paraId="3A86FB99" w14:textId="676EE5A3" w:rsidR="00763D69" w:rsidRDefault="00763D69" w:rsidP="002E266B">
            <w:pPr>
              <w:tabs>
                <w:tab w:val="left" w:pos="6781"/>
              </w:tabs>
            </w:pPr>
            <w:r>
              <w:t xml:space="preserve">Train </w:t>
            </w:r>
          </w:p>
          <w:p w14:paraId="731A8441" w14:textId="08D12BBD" w:rsidR="00763D69" w:rsidRDefault="00763D69" w:rsidP="002E266B">
            <w:pPr>
              <w:tabs>
                <w:tab w:val="left" w:pos="6781"/>
              </w:tabs>
            </w:pPr>
            <w:r>
              <w:t>Accuracy(%)</w:t>
            </w:r>
          </w:p>
        </w:tc>
        <w:tc>
          <w:tcPr>
            <w:tcW w:w="1621" w:type="dxa"/>
          </w:tcPr>
          <w:p w14:paraId="5B509FE8" w14:textId="655F01B3" w:rsidR="00763D69" w:rsidRDefault="00763D69" w:rsidP="002E266B">
            <w:pPr>
              <w:tabs>
                <w:tab w:val="left" w:pos="6781"/>
              </w:tabs>
            </w:pPr>
            <w:r>
              <w:t>92.93</w:t>
            </w:r>
          </w:p>
        </w:tc>
        <w:tc>
          <w:tcPr>
            <w:tcW w:w="1621" w:type="dxa"/>
          </w:tcPr>
          <w:p w14:paraId="3F136F82" w14:textId="36795FCD" w:rsidR="00763D69" w:rsidRDefault="00763D69" w:rsidP="002E266B">
            <w:pPr>
              <w:tabs>
                <w:tab w:val="left" w:pos="6781"/>
              </w:tabs>
            </w:pPr>
            <w:r>
              <w:t>94.3</w:t>
            </w:r>
          </w:p>
        </w:tc>
        <w:tc>
          <w:tcPr>
            <w:tcW w:w="1565" w:type="dxa"/>
          </w:tcPr>
          <w:p w14:paraId="67A99B1A" w14:textId="6897543B" w:rsidR="00763D69" w:rsidRDefault="00763D69" w:rsidP="002E266B">
            <w:pPr>
              <w:tabs>
                <w:tab w:val="left" w:pos="6781"/>
              </w:tabs>
            </w:pPr>
            <w:r>
              <w:t>95.1</w:t>
            </w:r>
          </w:p>
        </w:tc>
        <w:tc>
          <w:tcPr>
            <w:tcW w:w="1471" w:type="dxa"/>
          </w:tcPr>
          <w:p w14:paraId="70B01C38" w14:textId="2F51F96B" w:rsidR="00763D69" w:rsidRDefault="00763D69" w:rsidP="002E266B">
            <w:pPr>
              <w:tabs>
                <w:tab w:val="left" w:pos="6781"/>
              </w:tabs>
            </w:pPr>
            <w:r>
              <w:t>95.4</w:t>
            </w:r>
          </w:p>
        </w:tc>
      </w:tr>
      <w:tr w:rsidR="00763D69" w14:paraId="6FF2BC8F" w14:textId="77777777" w:rsidTr="00763D69">
        <w:tc>
          <w:tcPr>
            <w:tcW w:w="1550" w:type="dxa"/>
          </w:tcPr>
          <w:p w14:paraId="70D91C29" w14:textId="541A3E4A" w:rsidR="00763D69" w:rsidRDefault="00763D69" w:rsidP="002E266B">
            <w:pPr>
              <w:tabs>
                <w:tab w:val="left" w:pos="6781"/>
              </w:tabs>
            </w:pPr>
            <w:r>
              <w:t>Test</w:t>
            </w:r>
          </w:p>
          <w:p w14:paraId="2C63D0BE" w14:textId="5B87A0DD" w:rsidR="00763D69" w:rsidRDefault="00763D69" w:rsidP="002E266B">
            <w:pPr>
              <w:tabs>
                <w:tab w:val="left" w:pos="6781"/>
              </w:tabs>
            </w:pPr>
            <w:r>
              <w:t>Accuracy(%)</w:t>
            </w:r>
          </w:p>
        </w:tc>
        <w:tc>
          <w:tcPr>
            <w:tcW w:w="1621" w:type="dxa"/>
          </w:tcPr>
          <w:p w14:paraId="412BC570" w14:textId="558D8A6A" w:rsidR="00763D69" w:rsidRDefault="00763D69" w:rsidP="002E266B">
            <w:pPr>
              <w:tabs>
                <w:tab w:val="left" w:pos="6781"/>
              </w:tabs>
            </w:pPr>
            <w:r>
              <w:t>Overall:82.81</w:t>
            </w:r>
          </w:p>
          <w:p w14:paraId="5D3810F6" w14:textId="503D142B" w:rsidR="00763D69" w:rsidRDefault="00763D69" w:rsidP="002E266B">
            <w:pPr>
              <w:tabs>
                <w:tab w:val="left" w:pos="6781"/>
              </w:tabs>
            </w:pPr>
            <w:r>
              <w:t>Face: 57.6</w:t>
            </w:r>
          </w:p>
          <w:p w14:paraId="0C4BD215" w14:textId="52AF75E8" w:rsidR="00763D69" w:rsidRDefault="00763D69" w:rsidP="002E266B">
            <w:pPr>
              <w:tabs>
                <w:tab w:val="left" w:pos="6781"/>
              </w:tabs>
            </w:pPr>
            <w:r>
              <w:t>NonFace:83.3</w:t>
            </w:r>
          </w:p>
        </w:tc>
        <w:tc>
          <w:tcPr>
            <w:tcW w:w="1621" w:type="dxa"/>
          </w:tcPr>
          <w:p w14:paraId="27E81663" w14:textId="74937F25" w:rsidR="00763D69" w:rsidRDefault="00763D69" w:rsidP="002E266B">
            <w:pPr>
              <w:tabs>
                <w:tab w:val="left" w:pos="6781"/>
              </w:tabs>
            </w:pPr>
            <w:r>
              <w:t>Overall: 84.6</w:t>
            </w:r>
          </w:p>
          <w:p w14:paraId="4DD17914" w14:textId="6B7EA52C" w:rsidR="00763D69" w:rsidRDefault="00763D69" w:rsidP="002E266B">
            <w:pPr>
              <w:tabs>
                <w:tab w:val="left" w:pos="6781"/>
              </w:tabs>
            </w:pPr>
            <w:r>
              <w:t>Face: 59.5</w:t>
            </w:r>
          </w:p>
          <w:p w14:paraId="53C726ED" w14:textId="50995632" w:rsidR="00763D69" w:rsidRDefault="00763D69" w:rsidP="002E266B">
            <w:pPr>
              <w:tabs>
                <w:tab w:val="left" w:pos="6781"/>
              </w:tabs>
            </w:pPr>
            <w:r>
              <w:t>NonFace:85.1</w:t>
            </w:r>
          </w:p>
        </w:tc>
        <w:tc>
          <w:tcPr>
            <w:tcW w:w="1565" w:type="dxa"/>
          </w:tcPr>
          <w:p w14:paraId="30DC7008" w14:textId="77777777" w:rsidR="00763D69" w:rsidRDefault="00763D69" w:rsidP="002E266B">
            <w:pPr>
              <w:tabs>
                <w:tab w:val="left" w:pos="6781"/>
              </w:tabs>
            </w:pPr>
            <w:r>
              <w:t>Overall:86.1</w:t>
            </w:r>
          </w:p>
          <w:p w14:paraId="766A1589" w14:textId="77777777" w:rsidR="00763D69" w:rsidRDefault="00763D69" w:rsidP="002E266B">
            <w:pPr>
              <w:tabs>
                <w:tab w:val="left" w:pos="6781"/>
              </w:tabs>
            </w:pPr>
            <w:r>
              <w:t>Face:60.4</w:t>
            </w:r>
          </w:p>
          <w:p w14:paraId="1A2D2DE3" w14:textId="53C2846C" w:rsidR="00763D69" w:rsidRDefault="00763D69" w:rsidP="002E266B">
            <w:pPr>
              <w:tabs>
                <w:tab w:val="left" w:pos="6781"/>
              </w:tabs>
            </w:pPr>
            <w:r>
              <w:t>Nonface:86.1</w:t>
            </w:r>
          </w:p>
        </w:tc>
        <w:tc>
          <w:tcPr>
            <w:tcW w:w="1471" w:type="dxa"/>
          </w:tcPr>
          <w:p w14:paraId="76DA3FF4" w14:textId="77777777" w:rsidR="00763D69" w:rsidRDefault="00763D69" w:rsidP="002E266B">
            <w:pPr>
              <w:tabs>
                <w:tab w:val="left" w:pos="6781"/>
              </w:tabs>
            </w:pPr>
            <w:r>
              <w:t>Overall:86.3</w:t>
            </w:r>
          </w:p>
          <w:p w14:paraId="3231B5DC" w14:textId="77777777" w:rsidR="00D10D20" w:rsidRDefault="00763D69" w:rsidP="002E266B">
            <w:pPr>
              <w:tabs>
                <w:tab w:val="left" w:pos="6781"/>
              </w:tabs>
            </w:pPr>
            <w:r>
              <w:t>Face:</w:t>
            </w:r>
            <w:r w:rsidR="00D10D20">
              <w:t>59.5</w:t>
            </w:r>
          </w:p>
          <w:p w14:paraId="5246247F" w14:textId="6F744963" w:rsidR="00763D69" w:rsidRDefault="00D10D20" w:rsidP="002E266B">
            <w:pPr>
              <w:tabs>
                <w:tab w:val="left" w:pos="6781"/>
              </w:tabs>
            </w:pPr>
            <w:r>
              <w:t xml:space="preserve">NonFace:86.3 </w:t>
            </w:r>
          </w:p>
        </w:tc>
      </w:tr>
    </w:tbl>
    <w:p w14:paraId="4AC30DC5" w14:textId="381A9935" w:rsidR="004F1F37" w:rsidRDefault="004F1F37" w:rsidP="002E266B">
      <w:pPr>
        <w:tabs>
          <w:tab w:val="left" w:pos="6781"/>
        </w:tabs>
      </w:pPr>
    </w:p>
    <w:p w14:paraId="01D607BB" w14:textId="156A35F6" w:rsidR="00E8425F" w:rsidRDefault="00280303" w:rsidP="002E266B">
      <w:pPr>
        <w:tabs>
          <w:tab w:val="left" w:pos="6781"/>
        </w:tabs>
      </w:pPr>
      <w:r>
        <w:t>Using the best set of parameters learn</w:t>
      </w:r>
      <w:r w:rsidR="00D03115">
        <w:t xml:space="preserve">t, the </w:t>
      </w:r>
      <w:r w:rsidR="00AC05C2">
        <w:t xml:space="preserve">best </w:t>
      </w:r>
      <w:r w:rsidR="00D03115">
        <w:t>classifier</w:t>
      </w:r>
      <w:r w:rsidR="0020464E">
        <w:t xml:space="preserve"> </w:t>
      </w:r>
      <w:r w:rsidR="0089463D">
        <w:t xml:space="preserve">learnt using the train and test data was then scaled to </w:t>
      </w:r>
      <w:r w:rsidR="00E66ECC">
        <w:t>different scales of E</w:t>
      </w:r>
      <w:r w:rsidR="00D8481C">
        <w:t xml:space="preserve">igen-faces. </w:t>
      </w:r>
      <w:r w:rsidR="00956201">
        <w:t xml:space="preserve">These </w:t>
      </w:r>
      <w:r w:rsidR="007C4B1A">
        <w:t xml:space="preserve">correspond to the faces at scales of </w:t>
      </w:r>
      <w:r w:rsidR="00F478BD">
        <w:t xml:space="preserve">0.5, 0.75, </w:t>
      </w:r>
      <w:r w:rsidR="00317BAE">
        <w:t>1.0, 1.5 and 2.0 respectively.</w:t>
      </w:r>
    </w:p>
    <w:p w14:paraId="5CF508A4" w14:textId="77777777" w:rsidR="00BD4B27" w:rsidRDefault="00BD4B27" w:rsidP="002E266B">
      <w:pPr>
        <w:tabs>
          <w:tab w:val="left" w:pos="6781"/>
        </w:tabs>
      </w:pPr>
    </w:p>
    <w:p w14:paraId="5B9255BC" w14:textId="573DFE3C" w:rsidR="0018187B" w:rsidRDefault="0018187B" w:rsidP="002E266B">
      <w:pPr>
        <w:tabs>
          <w:tab w:val="left" w:pos="6781"/>
        </w:tabs>
      </w:pPr>
      <w:r>
        <w:t>The stumps were then trained using the scaled versions of the original eigenfaces. This was done by scaling each of the face training data to a different size, concatenating all of the train data and then computing the eigenface at the respective scale. This was done in (p2_</w:t>
      </w:r>
      <w:r w:rsidR="009609BC">
        <w:t xml:space="preserve">findingRescaled.m). </w:t>
      </w:r>
      <w:r w:rsidR="00A4271A">
        <w:t xml:space="preserve"> The train accuracies were recorded below, and the stump classifier attributes were stored in (multi_scale_T300K12.mat). </w:t>
      </w:r>
    </w:p>
    <w:p w14:paraId="0D56D535" w14:textId="77777777" w:rsidR="00A4271A" w:rsidRDefault="00A4271A" w:rsidP="002E266B">
      <w:pPr>
        <w:tabs>
          <w:tab w:val="left" w:pos="6781"/>
        </w:tabs>
      </w:pPr>
    </w:p>
    <w:tbl>
      <w:tblPr>
        <w:tblStyle w:val="TableGrid"/>
        <w:tblW w:w="0" w:type="auto"/>
        <w:tblLook w:val="04A0" w:firstRow="1" w:lastRow="0" w:firstColumn="1" w:lastColumn="0" w:noHBand="0" w:noVBand="1"/>
      </w:tblPr>
      <w:tblGrid>
        <w:gridCol w:w="1476"/>
        <w:gridCol w:w="1476"/>
        <w:gridCol w:w="1476"/>
        <w:gridCol w:w="1476"/>
        <w:gridCol w:w="1476"/>
        <w:gridCol w:w="1476"/>
      </w:tblGrid>
      <w:tr w:rsidR="0004414D" w14:paraId="57B740E8" w14:textId="77777777" w:rsidTr="0004414D">
        <w:tc>
          <w:tcPr>
            <w:tcW w:w="1476" w:type="dxa"/>
          </w:tcPr>
          <w:p w14:paraId="714FF6C4" w14:textId="5FBE3E1A" w:rsidR="0004414D" w:rsidRDefault="0004414D" w:rsidP="002E266B">
            <w:pPr>
              <w:tabs>
                <w:tab w:val="left" w:pos="6781"/>
              </w:tabs>
            </w:pPr>
            <w:r>
              <w:t>Scale</w:t>
            </w:r>
          </w:p>
        </w:tc>
        <w:tc>
          <w:tcPr>
            <w:tcW w:w="1476" w:type="dxa"/>
          </w:tcPr>
          <w:p w14:paraId="23BA9E2A" w14:textId="206160DC" w:rsidR="0004414D" w:rsidRDefault="0004414D" w:rsidP="002E266B">
            <w:pPr>
              <w:tabs>
                <w:tab w:val="left" w:pos="6781"/>
              </w:tabs>
            </w:pPr>
            <w:r>
              <w:t>0.5</w:t>
            </w:r>
          </w:p>
        </w:tc>
        <w:tc>
          <w:tcPr>
            <w:tcW w:w="1476" w:type="dxa"/>
          </w:tcPr>
          <w:p w14:paraId="49526688" w14:textId="52CDA399" w:rsidR="0004414D" w:rsidRDefault="0004414D" w:rsidP="002E266B">
            <w:pPr>
              <w:tabs>
                <w:tab w:val="left" w:pos="6781"/>
              </w:tabs>
            </w:pPr>
            <w:r>
              <w:t>0.75</w:t>
            </w:r>
          </w:p>
        </w:tc>
        <w:tc>
          <w:tcPr>
            <w:tcW w:w="1476" w:type="dxa"/>
          </w:tcPr>
          <w:p w14:paraId="79344EDD" w14:textId="360A0FF5" w:rsidR="0004414D" w:rsidRDefault="0004414D" w:rsidP="002E266B">
            <w:pPr>
              <w:tabs>
                <w:tab w:val="left" w:pos="6781"/>
              </w:tabs>
            </w:pPr>
            <w:r>
              <w:t>1.0</w:t>
            </w:r>
          </w:p>
        </w:tc>
        <w:tc>
          <w:tcPr>
            <w:tcW w:w="1476" w:type="dxa"/>
          </w:tcPr>
          <w:p w14:paraId="66C25DDB" w14:textId="3B12E8A5" w:rsidR="0004414D" w:rsidRDefault="0004414D" w:rsidP="002E266B">
            <w:pPr>
              <w:tabs>
                <w:tab w:val="left" w:pos="6781"/>
              </w:tabs>
            </w:pPr>
            <w:r>
              <w:t>1.5</w:t>
            </w:r>
          </w:p>
        </w:tc>
        <w:tc>
          <w:tcPr>
            <w:tcW w:w="1476" w:type="dxa"/>
          </w:tcPr>
          <w:p w14:paraId="49979837" w14:textId="5F73D616" w:rsidR="0004414D" w:rsidRDefault="0004414D" w:rsidP="002E266B">
            <w:pPr>
              <w:tabs>
                <w:tab w:val="left" w:pos="6781"/>
              </w:tabs>
            </w:pPr>
            <w:r>
              <w:t>2.0</w:t>
            </w:r>
          </w:p>
        </w:tc>
      </w:tr>
      <w:tr w:rsidR="0004414D" w14:paraId="52B86C36" w14:textId="77777777" w:rsidTr="0004414D">
        <w:tc>
          <w:tcPr>
            <w:tcW w:w="1476" w:type="dxa"/>
          </w:tcPr>
          <w:p w14:paraId="2C41F6B3" w14:textId="79E8E327" w:rsidR="0004414D" w:rsidRDefault="0004414D" w:rsidP="002E266B">
            <w:pPr>
              <w:tabs>
                <w:tab w:val="left" w:pos="6781"/>
              </w:tabs>
            </w:pPr>
            <w:r>
              <w:t>Train Accuracy (%)</w:t>
            </w:r>
          </w:p>
        </w:tc>
        <w:tc>
          <w:tcPr>
            <w:tcW w:w="1476" w:type="dxa"/>
          </w:tcPr>
          <w:p w14:paraId="79A1F283" w14:textId="765F5536" w:rsidR="0004414D" w:rsidRDefault="0004414D" w:rsidP="002E266B">
            <w:pPr>
              <w:tabs>
                <w:tab w:val="left" w:pos="6781"/>
              </w:tabs>
            </w:pPr>
            <w:r>
              <w:t>94.15</w:t>
            </w:r>
          </w:p>
        </w:tc>
        <w:tc>
          <w:tcPr>
            <w:tcW w:w="1476" w:type="dxa"/>
          </w:tcPr>
          <w:p w14:paraId="54E1825A" w14:textId="4254F72C" w:rsidR="0004414D" w:rsidRDefault="0004414D" w:rsidP="002E266B">
            <w:pPr>
              <w:tabs>
                <w:tab w:val="left" w:pos="6781"/>
              </w:tabs>
            </w:pPr>
            <w:r>
              <w:t>94.97</w:t>
            </w:r>
          </w:p>
        </w:tc>
        <w:tc>
          <w:tcPr>
            <w:tcW w:w="1476" w:type="dxa"/>
          </w:tcPr>
          <w:p w14:paraId="6A528CC9" w14:textId="509B24E1" w:rsidR="0004414D" w:rsidRDefault="0004414D" w:rsidP="002E266B">
            <w:pPr>
              <w:tabs>
                <w:tab w:val="left" w:pos="6781"/>
              </w:tabs>
            </w:pPr>
            <w:r>
              <w:t>95.36</w:t>
            </w:r>
          </w:p>
        </w:tc>
        <w:tc>
          <w:tcPr>
            <w:tcW w:w="1476" w:type="dxa"/>
          </w:tcPr>
          <w:p w14:paraId="7BEFEFE8" w14:textId="6AE2BA08" w:rsidR="0004414D" w:rsidRDefault="0004414D" w:rsidP="002E266B">
            <w:pPr>
              <w:tabs>
                <w:tab w:val="left" w:pos="6781"/>
              </w:tabs>
            </w:pPr>
            <w:r>
              <w:t>95.61</w:t>
            </w:r>
          </w:p>
        </w:tc>
        <w:tc>
          <w:tcPr>
            <w:tcW w:w="1476" w:type="dxa"/>
          </w:tcPr>
          <w:p w14:paraId="3ED37EE8" w14:textId="1707AD22" w:rsidR="0004414D" w:rsidRDefault="0004414D" w:rsidP="002E266B">
            <w:pPr>
              <w:tabs>
                <w:tab w:val="left" w:pos="6781"/>
              </w:tabs>
            </w:pPr>
            <w:r>
              <w:t>95.41</w:t>
            </w:r>
          </w:p>
        </w:tc>
      </w:tr>
    </w:tbl>
    <w:p w14:paraId="004F358B" w14:textId="77777777" w:rsidR="00A4271A" w:rsidRDefault="00A4271A" w:rsidP="002E266B">
      <w:pPr>
        <w:tabs>
          <w:tab w:val="left" w:pos="6781"/>
        </w:tabs>
      </w:pPr>
    </w:p>
    <w:p w14:paraId="5473E73C" w14:textId="507DB257" w:rsidR="009145FA" w:rsidRDefault="00CA1D46" w:rsidP="002E266B">
      <w:pPr>
        <w:tabs>
          <w:tab w:val="left" w:pos="6781"/>
        </w:tabs>
      </w:pPr>
      <w:r>
        <w:tab/>
      </w:r>
    </w:p>
    <w:p w14:paraId="65343206" w14:textId="77777777" w:rsidR="0007123D" w:rsidRDefault="0007123D" w:rsidP="002E266B">
      <w:pPr>
        <w:tabs>
          <w:tab w:val="left" w:pos="6781"/>
        </w:tabs>
      </w:pPr>
    </w:p>
    <w:p w14:paraId="13C34351" w14:textId="77777777" w:rsidR="002863D8" w:rsidRDefault="002863D8" w:rsidP="000C6E17">
      <w:pPr>
        <w:tabs>
          <w:tab w:val="left" w:pos="930"/>
        </w:tabs>
        <w:rPr>
          <w:b/>
        </w:rPr>
      </w:pPr>
    </w:p>
    <w:p w14:paraId="44FA3AB7" w14:textId="77777777" w:rsidR="002863D8" w:rsidRDefault="002863D8" w:rsidP="000C6E17">
      <w:pPr>
        <w:tabs>
          <w:tab w:val="left" w:pos="930"/>
        </w:tabs>
        <w:rPr>
          <w:b/>
        </w:rPr>
      </w:pPr>
    </w:p>
    <w:p w14:paraId="4EAB5279" w14:textId="77777777" w:rsidR="002863D8" w:rsidRDefault="002863D8" w:rsidP="000C6E17">
      <w:pPr>
        <w:tabs>
          <w:tab w:val="left" w:pos="930"/>
        </w:tabs>
        <w:rPr>
          <w:b/>
        </w:rPr>
      </w:pPr>
    </w:p>
    <w:p w14:paraId="3E5FBAB9" w14:textId="77777777" w:rsidR="00237F37" w:rsidRDefault="00237F37" w:rsidP="000C6E17">
      <w:pPr>
        <w:tabs>
          <w:tab w:val="left" w:pos="930"/>
        </w:tabs>
        <w:rPr>
          <w:b/>
        </w:rPr>
      </w:pPr>
    </w:p>
    <w:p w14:paraId="25499E6B" w14:textId="77777777" w:rsidR="00400121" w:rsidRDefault="000C6E17" w:rsidP="000C6E17">
      <w:pPr>
        <w:tabs>
          <w:tab w:val="left" w:pos="930"/>
        </w:tabs>
        <w:rPr>
          <w:b/>
        </w:rPr>
      </w:pPr>
      <w:r w:rsidRPr="000C6E17">
        <w:rPr>
          <w:b/>
        </w:rPr>
        <w:t>P3)</w:t>
      </w:r>
    </w:p>
    <w:p w14:paraId="1E6FEB12" w14:textId="6E8F0D59" w:rsidR="0007123D" w:rsidRDefault="00400121" w:rsidP="000C6E17">
      <w:pPr>
        <w:tabs>
          <w:tab w:val="left" w:pos="930"/>
        </w:tabs>
        <w:rPr>
          <w:b/>
        </w:rPr>
      </w:pPr>
      <w:r>
        <w:t>(p3.m)</w:t>
      </w:r>
      <w:r w:rsidR="000C6E17" w:rsidRPr="000C6E17">
        <w:rPr>
          <w:b/>
        </w:rPr>
        <w:tab/>
      </w:r>
    </w:p>
    <w:p w14:paraId="13BA899F" w14:textId="0F975B0D" w:rsidR="00371A8C" w:rsidRDefault="00A66F8C" w:rsidP="000C6E17">
      <w:pPr>
        <w:tabs>
          <w:tab w:val="left" w:pos="930"/>
        </w:tabs>
      </w:pPr>
      <w:r>
        <w:t xml:space="preserve">The faces in the boosting data were trained using the best set of parameters known K=12 and </w:t>
      </w:r>
      <w:r w:rsidR="00A8785A">
        <w:t xml:space="preserve">T=300. In addition, </w:t>
      </w:r>
      <w:r w:rsidR="00F25C8A">
        <w:t xml:space="preserve">during the training, </w:t>
      </w:r>
      <w:r w:rsidR="00A8785A">
        <w:t>the normalized error between the reconstructed faces and the actual faces was used as an additional feature (in getEigenFacesIncError.m)</w:t>
      </w:r>
      <w:r w:rsidR="007043C2">
        <w:t xml:space="preserve">. </w:t>
      </w:r>
    </w:p>
    <w:p w14:paraId="0DB7059F" w14:textId="77777777" w:rsidR="00E03C62" w:rsidRDefault="00E03C62" w:rsidP="000C6E17">
      <w:pPr>
        <w:tabs>
          <w:tab w:val="left" w:pos="930"/>
        </w:tabs>
      </w:pPr>
    </w:p>
    <w:p w14:paraId="35E72C6B" w14:textId="77777777" w:rsidR="00E03C62" w:rsidRDefault="00E03C62" w:rsidP="000C6E17">
      <w:pPr>
        <w:tabs>
          <w:tab w:val="left" w:pos="930"/>
        </w:tabs>
      </w:pPr>
      <w:r>
        <w:t>The results are a train accuracy of 96.9% and a test accuracy of 86.47%, improving on the best results obtained from problem 2. (Code in p3.m). The test accuracy for the faces in the test data has also improved to 61.65% and the accuracy for non-faces has improved to 86.96%. Results have also been stored in p3accuracies.mat.</w:t>
      </w:r>
    </w:p>
    <w:p w14:paraId="6D0947F6" w14:textId="77777777" w:rsidR="00103787" w:rsidRDefault="00103787" w:rsidP="000C6E17">
      <w:pPr>
        <w:tabs>
          <w:tab w:val="left" w:pos="930"/>
        </w:tabs>
      </w:pPr>
    </w:p>
    <w:p w14:paraId="76111A75" w14:textId="603367A5" w:rsidR="00EE295C" w:rsidRDefault="00EE295C" w:rsidP="00EE295C">
      <w:pPr>
        <w:tabs>
          <w:tab w:val="left" w:pos="930"/>
        </w:tabs>
        <w:rPr>
          <w:b/>
        </w:rPr>
      </w:pPr>
      <w:r w:rsidRPr="00EE295C">
        <w:rPr>
          <w:b/>
        </w:rPr>
        <w:t>P4)</w:t>
      </w:r>
      <w:r w:rsidRPr="00EE295C">
        <w:rPr>
          <w:b/>
        </w:rPr>
        <w:tab/>
      </w:r>
    </w:p>
    <w:p w14:paraId="6F38CF08" w14:textId="716B61FC" w:rsidR="006E2288" w:rsidRPr="006E2288" w:rsidRDefault="006E2288" w:rsidP="00EE295C">
      <w:pPr>
        <w:tabs>
          <w:tab w:val="left" w:pos="930"/>
        </w:tabs>
      </w:pPr>
      <w:r>
        <w:t>(p4_code.m)</w:t>
      </w:r>
    </w:p>
    <w:p w14:paraId="4A814585" w14:textId="1BCBA877" w:rsidR="00E03C62" w:rsidRDefault="00E03C62" w:rsidP="000C6E17">
      <w:pPr>
        <w:tabs>
          <w:tab w:val="left" w:pos="930"/>
        </w:tabs>
      </w:pPr>
      <w:r>
        <w:t xml:space="preserve"> </w:t>
      </w:r>
      <w:r w:rsidR="002B2EBD">
        <w:t>The trained adaboost classifier operated on eigenfaces of size 19x19, thus are different than the usual 64x64 images used to test for faces in the group photos earlier. However, to revert to retraining the adaboost classifier using the eigenfaces from the 64x64 dataset in order to get eigenfaces of 64x64 to test the images against would forgo the large training data of non-faces available in the boosting data. Thus, the image patches to test against was changed to 19x19, and the adaboost classifier was then run against each image patch.</w:t>
      </w:r>
    </w:p>
    <w:p w14:paraId="7AC968F0" w14:textId="77777777" w:rsidR="002B2EBD" w:rsidRDefault="002B2EBD" w:rsidP="000C6E17">
      <w:pPr>
        <w:tabs>
          <w:tab w:val="left" w:pos="930"/>
        </w:tabs>
      </w:pPr>
    </w:p>
    <w:p w14:paraId="0E455793" w14:textId="6FFEC59B" w:rsidR="00A343D2" w:rsidRDefault="00A343D2" w:rsidP="000C6E17">
      <w:pPr>
        <w:tabs>
          <w:tab w:val="left" w:pos="930"/>
        </w:tabs>
      </w:pPr>
      <w:r>
        <w:t>The resulting adaboost classification, be</w:t>
      </w:r>
      <w:r w:rsidR="00833257">
        <w:t>fore the sign test was applied at T=300, K=12, training data from BoostingData</w:t>
      </w:r>
      <w:r w:rsidR="00A61259">
        <w:t>, time elapsed = 20min</w:t>
      </w:r>
    </w:p>
    <w:p w14:paraId="36BB94A0" w14:textId="6D6501FD" w:rsidR="00A343D2" w:rsidRDefault="00833257" w:rsidP="000C6E17">
      <w:pPr>
        <w:tabs>
          <w:tab w:val="left" w:pos="930"/>
        </w:tabs>
      </w:pPr>
      <w:r>
        <w:rPr>
          <w:noProof/>
        </w:rPr>
        <w:drawing>
          <wp:inline distT="0" distB="0" distL="0" distR="0" wp14:anchorId="570A3E0C" wp14:editId="57513269">
            <wp:extent cx="5486400" cy="3547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37.18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547745"/>
                    </a:xfrm>
                    <a:prstGeom prst="rect">
                      <a:avLst/>
                    </a:prstGeom>
                  </pic:spPr>
                </pic:pic>
              </a:graphicData>
            </a:graphic>
          </wp:inline>
        </w:drawing>
      </w:r>
    </w:p>
    <w:p w14:paraId="2010D948" w14:textId="1DDF584B" w:rsidR="00B9603C" w:rsidRDefault="00DC5DE8" w:rsidP="000C6E17">
      <w:pPr>
        <w:tabs>
          <w:tab w:val="left" w:pos="930"/>
        </w:tabs>
      </w:pPr>
      <w:r>
        <w:t xml:space="preserve">The threshold for the sign test was then applied, </w:t>
      </w:r>
      <w:r w:rsidR="00996A62">
        <w:t>at different values for the threshold</w:t>
      </w:r>
      <w:r w:rsidR="00034A28">
        <w:t xml:space="preserve"> H(X)</w:t>
      </w:r>
      <w:r w:rsidR="00996A62">
        <w:t xml:space="preserve">: </w:t>
      </w:r>
      <w:r>
        <w:t xml:space="preserve"> </w:t>
      </w:r>
      <w:r>
        <w:br/>
      </w:r>
    </w:p>
    <w:p w14:paraId="16A87761" w14:textId="45D4F6EE" w:rsidR="0047233D" w:rsidRDefault="00FB7704" w:rsidP="00FB7704">
      <w:pPr>
        <w:keepNext/>
        <w:tabs>
          <w:tab w:val="left" w:pos="930"/>
        </w:tabs>
      </w:pPr>
      <w:r>
        <w:rPr>
          <w:noProof/>
        </w:rPr>
        <mc:AlternateContent>
          <mc:Choice Requires="wps">
            <w:drawing>
              <wp:anchor distT="0" distB="0" distL="114300" distR="114300" simplePos="0" relativeHeight="251667456" behindDoc="0" locked="0" layoutInCell="1" allowOverlap="1" wp14:anchorId="3836505E" wp14:editId="16B6053C">
                <wp:simplePos x="0" y="0"/>
                <wp:positionH relativeFrom="column">
                  <wp:posOffset>3200400</wp:posOffset>
                </wp:positionH>
                <wp:positionV relativeFrom="paragraph">
                  <wp:posOffset>1715770</wp:posOffset>
                </wp:positionV>
                <wp:extent cx="2036445" cy="2609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03644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1C2E42F" w14:textId="11DA1064" w:rsidR="00A84AB9" w:rsidRDefault="00A84AB9" w:rsidP="00FB7704">
                            <w:pPr>
                              <w:pStyle w:val="Caption"/>
                              <w:ind w:left="720" w:firstLine="720"/>
                            </w:pPr>
                            <w:r>
                              <w:t>H(X) =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8" type="#_x0000_t202" style="position:absolute;margin-left:252pt;margin-top:135.1pt;width:160.35pt;height:20.5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" stroked="f">
                <v:textbox style="mso-fit-shape-to-text:t" inset="0,0,0,0">
                  <w:txbxContent>
                    <w:p w14:paraId="71C2E42F" w14:textId="11DA1064" w:rsidR="00A84AB9" w:rsidRDefault="00A84AB9" w:rsidP="00FB7704">
                      <w:pPr>
                        <w:pStyle w:val="Caption"/>
                        <w:ind w:left="720" w:firstLine="720"/>
                      </w:pPr>
                      <w:r>
                        <w:t>H(X) = 5</w:t>
                      </w:r>
                    </w:p>
                  </w:txbxContent>
                </v:textbox>
                <w10:wrap type="square"/>
              </v:shape>
            </w:pict>
          </mc:Fallback>
        </mc:AlternateContent>
      </w:r>
      <w:r w:rsidRPr="00FB7704">
        <w:drawing>
          <wp:anchor distT="0" distB="0" distL="114300" distR="114300" simplePos="0" relativeHeight="251665408" behindDoc="0" locked="0" layoutInCell="1" allowOverlap="1" wp14:anchorId="6512D680" wp14:editId="0030B9FF">
            <wp:simplePos x="0" y="0"/>
            <wp:positionH relativeFrom="margin">
              <wp:posOffset>3200400</wp:posOffset>
            </wp:positionH>
            <wp:positionV relativeFrom="margin">
              <wp:posOffset>571500</wp:posOffset>
            </wp:positionV>
            <wp:extent cx="2036445" cy="162306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3.29 AM.png"/>
                    <pic:cNvPicPr/>
                  </pic:nvPicPr>
                  <pic:blipFill>
                    <a:blip r:embed="rId16">
                      <a:extLst>
                        <a:ext uri="{28A0092B-C50C-407E-A947-70E740481C1C}">
                          <a14:useLocalDpi xmlns:a14="http://schemas.microsoft.com/office/drawing/2010/main" val="0"/>
                        </a:ext>
                      </a:extLst>
                    </a:blip>
                    <a:stretch>
                      <a:fillRect/>
                    </a:stretch>
                  </pic:blipFill>
                  <pic:spPr>
                    <a:xfrm>
                      <a:off x="0" y="0"/>
                      <a:ext cx="2036445" cy="1623060"/>
                    </a:xfrm>
                    <a:prstGeom prst="rect">
                      <a:avLst/>
                    </a:prstGeom>
                  </pic:spPr>
                </pic:pic>
              </a:graphicData>
            </a:graphic>
            <wp14:sizeRelH relativeFrom="margin">
              <wp14:pctWidth>0</wp14:pctWidth>
            </wp14:sizeRelH>
            <wp14:sizeRelV relativeFrom="margin">
              <wp14:pctHeight>0</wp14:pctHeight>
            </wp14:sizeRelV>
          </wp:anchor>
        </w:drawing>
      </w:r>
      <w:r w:rsidR="00996A62">
        <w:rPr>
          <w:noProof/>
        </w:rPr>
        <w:drawing>
          <wp:inline distT="0" distB="0" distL="0" distR="0" wp14:anchorId="0C5FB2EE" wp14:editId="4AA46E6F">
            <wp:extent cx="2187802" cy="1698585"/>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0.07 AM.png"/>
                    <pic:cNvPicPr/>
                  </pic:nvPicPr>
                  <pic:blipFill>
                    <a:blip r:embed="rId17">
                      <a:extLst>
                        <a:ext uri="{28A0092B-C50C-407E-A947-70E740481C1C}">
                          <a14:useLocalDpi xmlns:a14="http://schemas.microsoft.com/office/drawing/2010/main" val="0"/>
                        </a:ext>
                      </a:extLst>
                    </a:blip>
                    <a:stretch>
                      <a:fillRect/>
                    </a:stretch>
                  </pic:blipFill>
                  <pic:spPr>
                    <a:xfrm>
                      <a:off x="0" y="0"/>
                      <a:ext cx="2188440" cy="1699080"/>
                    </a:xfrm>
                    <a:prstGeom prst="rect">
                      <a:avLst/>
                    </a:prstGeom>
                  </pic:spPr>
                </pic:pic>
              </a:graphicData>
            </a:graphic>
          </wp:inline>
        </w:drawing>
      </w:r>
      <w:r>
        <w:tab/>
      </w:r>
      <w:r>
        <w:tab/>
      </w:r>
    </w:p>
    <w:p w14:paraId="6107DD21" w14:textId="1611D138" w:rsidR="00833257" w:rsidRDefault="00FB7704" w:rsidP="000C6E17">
      <w:pPr>
        <w:tabs>
          <w:tab w:val="left" w:pos="930"/>
        </w:tabs>
      </w:pPr>
      <w:r>
        <w:rPr>
          <w:noProof/>
        </w:rPr>
        <mc:AlternateContent>
          <mc:Choice Requires="wps">
            <w:drawing>
              <wp:anchor distT="0" distB="0" distL="114300" distR="114300" simplePos="0" relativeHeight="251669504" behindDoc="0" locked="0" layoutInCell="1" allowOverlap="1" wp14:anchorId="67DC2EE3" wp14:editId="42254740">
                <wp:simplePos x="0" y="0"/>
                <wp:positionH relativeFrom="column">
                  <wp:posOffset>0</wp:posOffset>
                </wp:positionH>
                <wp:positionV relativeFrom="paragraph">
                  <wp:posOffset>48260</wp:posOffset>
                </wp:positionV>
                <wp:extent cx="2036445" cy="26098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03644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6B7E20" w14:textId="6ED260DF" w:rsidR="00A84AB9" w:rsidRDefault="00A84AB9" w:rsidP="00FB7704">
                            <w:pPr>
                              <w:pStyle w:val="Caption"/>
                              <w:ind w:left="720" w:firstLine="720"/>
                            </w:pPr>
                            <w:r>
                              <w:t>H(X) =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margin-left:0;margin-top:3.8pt;width:160.35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" stroked="f">
                <v:textbox style="mso-fit-shape-to-text:t" inset="0,0,0,0">
                  <w:txbxContent>
                    <w:p w14:paraId="356B7E20" w14:textId="6ED260DF" w:rsidR="00A84AB9" w:rsidRDefault="00A84AB9" w:rsidP="00FB7704">
                      <w:pPr>
                        <w:pStyle w:val="Caption"/>
                        <w:ind w:left="720" w:firstLine="720"/>
                      </w:pPr>
                      <w:r>
                        <w:t>H(X) = 0</w:t>
                      </w:r>
                    </w:p>
                  </w:txbxContent>
                </v:textbox>
                <w10:wrap type="square"/>
              </v:shape>
            </w:pict>
          </mc:Fallback>
        </mc:AlternateContent>
      </w:r>
    </w:p>
    <w:p w14:paraId="77AA3D33" w14:textId="164E607A" w:rsidR="00833257" w:rsidRDefault="00B3485E" w:rsidP="000C6E17">
      <w:pPr>
        <w:tabs>
          <w:tab w:val="left" w:pos="930"/>
        </w:tabs>
      </w:pPr>
      <w:r>
        <w:rPr>
          <w:noProof/>
        </w:rPr>
        <mc:AlternateContent>
          <mc:Choice Requires="wps">
            <w:drawing>
              <wp:anchor distT="0" distB="0" distL="114300" distR="114300" simplePos="0" relativeHeight="251672576" behindDoc="0" locked="0" layoutInCell="1" allowOverlap="1" wp14:anchorId="57D7F738" wp14:editId="13340373">
                <wp:simplePos x="0" y="0"/>
                <wp:positionH relativeFrom="column">
                  <wp:posOffset>1049655</wp:posOffset>
                </wp:positionH>
                <wp:positionV relativeFrom="paragraph">
                  <wp:posOffset>1984375</wp:posOffset>
                </wp:positionV>
                <wp:extent cx="2303780" cy="26098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30378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AF4F2" w14:textId="38081D49" w:rsidR="00A84AB9" w:rsidRDefault="00A84AB9" w:rsidP="00B3485E">
                            <w:pPr>
                              <w:pStyle w:val="Caption"/>
                              <w:rPr>
                                <w:noProof/>
                              </w:rPr>
                            </w:pPr>
                            <w:r>
                              <w:t>H(X) = 0.9*maximum_value_observed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margin-left:82.65pt;margin-top:156.25pt;width:181.4pt;height:20.5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" stroked="f">
                <v:textbox style="mso-fit-shape-to-text:t" inset="0,0,0,0">
                  <w:txbxContent>
                    <w:p w14:paraId="57CAF4F2" w14:textId="38081D49" w:rsidR="00A84AB9" w:rsidRDefault="00A84AB9" w:rsidP="00B3485E">
                      <w:pPr>
                        <w:pStyle w:val="Caption"/>
                        <w:rPr>
                          <w:noProof/>
                        </w:rPr>
                      </w:pPr>
                      <w:r>
                        <w:t>H(X) = 0.9*maximum_value_observed</w:t>
                      </w:r>
                    </w:p>
                  </w:txbxContent>
                </v:textbox>
                <w10:wrap type="square"/>
              </v:shape>
            </w:pict>
          </mc:Fallback>
        </mc:AlternateContent>
      </w:r>
      <w:r>
        <w:rPr>
          <w:noProof/>
        </w:rPr>
        <w:drawing>
          <wp:anchor distT="0" distB="0" distL="114300" distR="114300" simplePos="0" relativeHeight="251670528" behindDoc="0" locked="0" layoutInCell="1" allowOverlap="1" wp14:anchorId="265623F9" wp14:editId="330CFE73">
            <wp:simplePos x="0" y="0"/>
            <wp:positionH relativeFrom="margin">
              <wp:posOffset>3200400</wp:posOffset>
            </wp:positionH>
            <wp:positionV relativeFrom="margin">
              <wp:posOffset>2514600</wp:posOffset>
            </wp:positionV>
            <wp:extent cx="2303780" cy="1828800"/>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7.38 AM.png"/>
                    <pic:cNvPicPr/>
                  </pic:nvPicPr>
                  <pic:blipFill>
                    <a:blip r:embed="rId18">
                      <a:extLst>
                        <a:ext uri="{28A0092B-C50C-407E-A947-70E740481C1C}">
                          <a14:useLocalDpi xmlns:a14="http://schemas.microsoft.com/office/drawing/2010/main" val="0"/>
                        </a:ext>
                      </a:extLst>
                    </a:blip>
                    <a:stretch>
                      <a:fillRect/>
                    </a:stretch>
                  </pic:blipFill>
                  <pic:spPr>
                    <a:xfrm>
                      <a:off x="0" y="0"/>
                      <a:ext cx="2303780" cy="1828800"/>
                    </a:xfrm>
                    <a:prstGeom prst="rect">
                      <a:avLst/>
                    </a:prstGeom>
                  </pic:spPr>
                </pic:pic>
              </a:graphicData>
            </a:graphic>
            <wp14:sizeRelH relativeFrom="margin">
              <wp14:pctWidth>0</wp14:pctWidth>
            </wp14:sizeRelH>
            <wp14:sizeRelV relativeFrom="margin">
              <wp14:pctHeight>0</wp14:pctHeight>
            </wp14:sizeRelV>
          </wp:anchor>
        </w:drawing>
      </w:r>
    </w:p>
    <w:p w14:paraId="5318D82F" w14:textId="736DCCB0" w:rsidR="00434480" w:rsidRDefault="00434480" w:rsidP="00434480">
      <w:pPr>
        <w:keepNext/>
        <w:tabs>
          <w:tab w:val="left" w:pos="930"/>
        </w:tabs>
      </w:pPr>
      <w:r>
        <w:rPr>
          <w:noProof/>
        </w:rPr>
        <w:drawing>
          <wp:inline distT="0" distB="0" distL="0" distR="0" wp14:anchorId="657E8EE4" wp14:editId="4362804B">
            <wp:extent cx="2252205" cy="1750671"/>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0.45.14 AM.png"/>
                    <pic:cNvPicPr/>
                  </pic:nvPicPr>
                  <pic:blipFill>
                    <a:blip r:embed="rId19">
                      <a:extLst>
                        <a:ext uri="{28A0092B-C50C-407E-A947-70E740481C1C}">
                          <a14:useLocalDpi xmlns:a14="http://schemas.microsoft.com/office/drawing/2010/main" val="0"/>
                        </a:ext>
                      </a:extLst>
                    </a:blip>
                    <a:stretch>
                      <a:fillRect/>
                    </a:stretch>
                  </pic:blipFill>
                  <pic:spPr>
                    <a:xfrm>
                      <a:off x="0" y="0"/>
                      <a:ext cx="2253420" cy="1751615"/>
                    </a:xfrm>
                    <a:prstGeom prst="rect">
                      <a:avLst/>
                    </a:prstGeom>
                  </pic:spPr>
                </pic:pic>
              </a:graphicData>
            </a:graphic>
          </wp:inline>
        </w:drawing>
      </w:r>
      <w:r>
        <w:tab/>
      </w:r>
      <w:r>
        <w:tab/>
      </w:r>
    </w:p>
    <w:p w14:paraId="2B2B30ED" w14:textId="0FC0A8AB" w:rsidR="00FB7704" w:rsidRDefault="00434480" w:rsidP="00434480">
      <w:pPr>
        <w:pStyle w:val="Caption"/>
        <w:ind w:left="720" w:firstLine="720"/>
      </w:pPr>
      <w:r>
        <w:t>H(X) = 8</w:t>
      </w:r>
    </w:p>
    <w:p w14:paraId="6D136A81" w14:textId="77777777" w:rsidR="00434480" w:rsidRDefault="00434480" w:rsidP="00434480"/>
    <w:p w14:paraId="1CE9D485" w14:textId="70DA44D9" w:rsidR="00434480" w:rsidRDefault="0099228D" w:rsidP="00434480">
      <w:r>
        <w:t>The process was repeated for 0.5 and 0.75 scale of the original image. The larger scales of 1.5 and 2.0 times were not used as the size of the faces used to scan against is 19x19, which is much smaller than the faces observed at the larger scales.</w:t>
      </w:r>
      <w:r w:rsidR="00A84AB9">
        <w:t xml:space="preserve"> The threshold for </w:t>
      </w:r>
      <w:r w:rsidR="006014E9">
        <w:t>the other images were set at 0.8</w:t>
      </w:r>
      <w:r w:rsidR="00A84AB9">
        <w:t>*the maximum, to  remove false positives. The resulting detection matrices were then</w:t>
      </w:r>
      <w:r w:rsidR="004A19A1">
        <w:t xml:space="preserve"> combined with the other scales: p4_img1.mat</w:t>
      </w:r>
      <w:r w:rsidR="00627237">
        <w:t xml:space="preserve"> – p4_img4.mat</w:t>
      </w:r>
    </w:p>
    <w:p w14:paraId="1E531BE5" w14:textId="494667A6" w:rsidR="00567277" w:rsidRDefault="00567277" w:rsidP="00434480">
      <w:r>
        <w:rPr>
          <w:noProof/>
        </w:rPr>
        <w:drawing>
          <wp:inline distT="0" distB="0" distL="0" distR="0" wp14:anchorId="2D032BBD" wp14:editId="06AF79BD">
            <wp:extent cx="3203501" cy="251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51.06 PM.png"/>
                    <pic:cNvPicPr/>
                  </pic:nvPicPr>
                  <pic:blipFill>
                    <a:blip r:embed="rId20">
                      <a:extLst>
                        <a:ext uri="{28A0092B-C50C-407E-A947-70E740481C1C}">
                          <a14:useLocalDpi xmlns:a14="http://schemas.microsoft.com/office/drawing/2010/main" val="0"/>
                        </a:ext>
                      </a:extLst>
                    </a:blip>
                    <a:stretch>
                      <a:fillRect/>
                    </a:stretch>
                  </pic:blipFill>
                  <pic:spPr>
                    <a:xfrm>
                      <a:off x="0" y="0"/>
                      <a:ext cx="3203797" cy="2514832"/>
                    </a:xfrm>
                    <a:prstGeom prst="rect">
                      <a:avLst/>
                    </a:prstGeom>
                  </pic:spPr>
                </pic:pic>
              </a:graphicData>
            </a:graphic>
          </wp:inline>
        </w:drawing>
      </w:r>
    </w:p>
    <w:p w14:paraId="14DDEB8E" w14:textId="77777777" w:rsidR="00567277" w:rsidRDefault="00567277" w:rsidP="00434480"/>
    <w:p w14:paraId="20A25A4A" w14:textId="10C603A1" w:rsidR="00567277" w:rsidRDefault="00567277" w:rsidP="00434480">
      <w:r>
        <w:t>Combining rectangles, the regions of the corners where the faces are detected are labeled with small rectangles</w:t>
      </w:r>
      <w:r w:rsidR="00355B19">
        <w:t>.</w:t>
      </w:r>
    </w:p>
    <w:p w14:paraId="0D3A1F66" w14:textId="55B9B4E5" w:rsidR="00D3151A" w:rsidRDefault="006014E9" w:rsidP="00434480">
      <w:r>
        <w:rPr>
          <w:noProof/>
        </w:rPr>
        <w:drawing>
          <wp:inline distT="0" distB="0" distL="0" distR="0" wp14:anchorId="505D8DC2" wp14:editId="69A8CE00">
            <wp:extent cx="3311806" cy="253560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0 at 1.45.50 PM.png"/>
                    <pic:cNvPicPr/>
                  </pic:nvPicPr>
                  <pic:blipFill>
                    <a:blip r:embed="rId21">
                      <a:extLst>
                        <a:ext uri="{28A0092B-C50C-407E-A947-70E740481C1C}">
                          <a14:useLocalDpi xmlns:a14="http://schemas.microsoft.com/office/drawing/2010/main" val="0"/>
                        </a:ext>
                      </a:extLst>
                    </a:blip>
                    <a:stretch>
                      <a:fillRect/>
                    </a:stretch>
                  </pic:blipFill>
                  <pic:spPr>
                    <a:xfrm>
                      <a:off x="0" y="0"/>
                      <a:ext cx="3311806" cy="2535601"/>
                    </a:xfrm>
                    <a:prstGeom prst="rect">
                      <a:avLst/>
                    </a:prstGeom>
                  </pic:spPr>
                </pic:pic>
              </a:graphicData>
            </a:graphic>
          </wp:inline>
        </w:drawing>
      </w:r>
    </w:p>
    <w:p w14:paraId="373A09DC" w14:textId="77777777" w:rsidR="00801BBC" w:rsidRDefault="00801BBC" w:rsidP="00434480"/>
    <w:p w14:paraId="0FEE5523" w14:textId="77777777" w:rsidR="00AA5848" w:rsidRDefault="00AA5848" w:rsidP="00434480"/>
    <w:p w14:paraId="4544DD61" w14:textId="77777777" w:rsidR="00AA5848" w:rsidRDefault="00AA5848" w:rsidP="00434480">
      <w:bookmarkStart w:id="0" w:name="_GoBack"/>
      <w:bookmarkEnd w:id="0"/>
    </w:p>
    <w:p w14:paraId="48991809" w14:textId="77777777" w:rsidR="00801BBC" w:rsidRDefault="00801BBC" w:rsidP="00434480"/>
    <w:p w14:paraId="18BD0389" w14:textId="77777777" w:rsidR="0044029E" w:rsidRPr="00434480" w:rsidRDefault="0044029E" w:rsidP="00434480"/>
    <w:sectPr w:rsidR="0044029E" w:rsidRPr="00434480" w:rsidSect="005C45C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68B"/>
    <w:rsid w:val="00005F22"/>
    <w:rsid w:val="00034A28"/>
    <w:rsid w:val="0004414D"/>
    <w:rsid w:val="0007123D"/>
    <w:rsid w:val="00082CBB"/>
    <w:rsid w:val="000A3D3B"/>
    <w:rsid w:val="000B0604"/>
    <w:rsid w:val="000B2E71"/>
    <w:rsid w:val="000C6E17"/>
    <w:rsid w:val="000D58BD"/>
    <w:rsid w:val="000E7014"/>
    <w:rsid w:val="00103787"/>
    <w:rsid w:val="00120A87"/>
    <w:rsid w:val="00133461"/>
    <w:rsid w:val="0013603C"/>
    <w:rsid w:val="0014310D"/>
    <w:rsid w:val="00161734"/>
    <w:rsid w:val="0016340B"/>
    <w:rsid w:val="00164086"/>
    <w:rsid w:val="00173FBD"/>
    <w:rsid w:val="0018187B"/>
    <w:rsid w:val="001842D4"/>
    <w:rsid w:val="001C5C54"/>
    <w:rsid w:val="001D3069"/>
    <w:rsid w:val="001D74CF"/>
    <w:rsid w:val="001E0667"/>
    <w:rsid w:val="001F7D1F"/>
    <w:rsid w:val="002014FE"/>
    <w:rsid w:val="0020464E"/>
    <w:rsid w:val="002137BB"/>
    <w:rsid w:val="0021474D"/>
    <w:rsid w:val="00222FDB"/>
    <w:rsid w:val="00237F37"/>
    <w:rsid w:val="002571F8"/>
    <w:rsid w:val="00277428"/>
    <w:rsid w:val="00280303"/>
    <w:rsid w:val="002863D8"/>
    <w:rsid w:val="002B2EBD"/>
    <w:rsid w:val="002D78E9"/>
    <w:rsid w:val="002E03F3"/>
    <w:rsid w:val="002E266B"/>
    <w:rsid w:val="00311823"/>
    <w:rsid w:val="00317BAE"/>
    <w:rsid w:val="00355B19"/>
    <w:rsid w:val="00371A8C"/>
    <w:rsid w:val="00376D74"/>
    <w:rsid w:val="003A4AF7"/>
    <w:rsid w:val="003A5CC0"/>
    <w:rsid w:val="003A606B"/>
    <w:rsid w:val="003B3CAE"/>
    <w:rsid w:val="003B4B1A"/>
    <w:rsid w:val="003D1858"/>
    <w:rsid w:val="003D2A2E"/>
    <w:rsid w:val="003F5114"/>
    <w:rsid w:val="00400121"/>
    <w:rsid w:val="00401BB9"/>
    <w:rsid w:val="00417CAA"/>
    <w:rsid w:val="00424EFD"/>
    <w:rsid w:val="00434480"/>
    <w:rsid w:val="0044029E"/>
    <w:rsid w:val="004429CD"/>
    <w:rsid w:val="0046242C"/>
    <w:rsid w:val="00463652"/>
    <w:rsid w:val="0047233D"/>
    <w:rsid w:val="00485509"/>
    <w:rsid w:val="004867BA"/>
    <w:rsid w:val="004A19A1"/>
    <w:rsid w:val="004C6BA5"/>
    <w:rsid w:val="004F1F37"/>
    <w:rsid w:val="0050410B"/>
    <w:rsid w:val="00534767"/>
    <w:rsid w:val="00543F90"/>
    <w:rsid w:val="00545BB0"/>
    <w:rsid w:val="00567277"/>
    <w:rsid w:val="00587561"/>
    <w:rsid w:val="005B1263"/>
    <w:rsid w:val="005B6145"/>
    <w:rsid w:val="005C45CC"/>
    <w:rsid w:val="005D1F3D"/>
    <w:rsid w:val="005D35D1"/>
    <w:rsid w:val="005F312D"/>
    <w:rsid w:val="005F57A3"/>
    <w:rsid w:val="0060063F"/>
    <w:rsid w:val="006014E9"/>
    <w:rsid w:val="00603535"/>
    <w:rsid w:val="00606E05"/>
    <w:rsid w:val="006074EF"/>
    <w:rsid w:val="006208D2"/>
    <w:rsid w:val="00627237"/>
    <w:rsid w:val="00665E23"/>
    <w:rsid w:val="00675C8F"/>
    <w:rsid w:val="006B1DA3"/>
    <w:rsid w:val="006C6EEB"/>
    <w:rsid w:val="006D232B"/>
    <w:rsid w:val="006E0EEF"/>
    <w:rsid w:val="006E1F8C"/>
    <w:rsid w:val="006E2288"/>
    <w:rsid w:val="006E2D0D"/>
    <w:rsid w:val="006F24E2"/>
    <w:rsid w:val="007043C2"/>
    <w:rsid w:val="00710988"/>
    <w:rsid w:val="00722A0A"/>
    <w:rsid w:val="00732991"/>
    <w:rsid w:val="00740904"/>
    <w:rsid w:val="00753140"/>
    <w:rsid w:val="00763D69"/>
    <w:rsid w:val="00765CD1"/>
    <w:rsid w:val="00784832"/>
    <w:rsid w:val="00797718"/>
    <w:rsid w:val="007A0393"/>
    <w:rsid w:val="007A268B"/>
    <w:rsid w:val="007B43BF"/>
    <w:rsid w:val="007C4B1A"/>
    <w:rsid w:val="007E1F34"/>
    <w:rsid w:val="007F02D8"/>
    <w:rsid w:val="00801BBC"/>
    <w:rsid w:val="008037A0"/>
    <w:rsid w:val="008153B3"/>
    <w:rsid w:val="00825C66"/>
    <w:rsid w:val="00830700"/>
    <w:rsid w:val="00833257"/>
    <w:rsid w:val="00851C1E"/>
    <w:rsid w:val="00866614"/>
    <w:rsid w:val="00877FFE"/>
    <w:rsid w:val="0089463D"/>
    <w:rsid w:val="008A0809"/>
    <w:rsid w:val="008A0B73"/>
    <w:rsid w:val="008C4722"/>
    <w:rsid w:val="008E7A84"/>
    <w:rsid w:val="008F0628"/>
    <w:rsid w:val="00902038"/>
    <w:rsid w:val="009145FA"/>
    <w:rsid w:val="00934C94"/>
    <w:rsid w:val="0094286B"/>
    <w:rsid w:val="00956201"/>
    <w:rsid w:val="009609BC"/>
    <w:rsid w:val="0097280B"/>
    <w:rsid w:val="009750CE"/>
    <w:rsid w:val="009851C4"/>
    <w:rsid w:val="0099228D"/>
    <w:rsid w:val="00996A62"/>
    <w:rsid w:val="009A5043"/>
    <w:rsid w:val="009B3BB2"/>
    <w:rsid w:val="00A22B7F"/>
    <w:rsid w:val="00A265D6"/>
    <w:rsid w:val="00A30174"/>
    <w:rsid w:val="00A30AB1"/>
    <w:rsid w:val="00A343D2"/>
    <w:rsid w:val="00A4271A"/>
    <w:rsid w:val="00A42C99"/>
    <w:rsid w:val="00A4305F"/>
    <w:rsid w:val="00A51109"/>
    <w:rsid w:val="00A61259"/>
    <w:rsid w:val="00A64E6D"/>
    <w:rsid w:val="00A6651B"/>
    <w:rsid w:val="00A66F8C"/>
    <w:rsid w:val="00A716B0"/>
    <w:rsid w:val="00A84AB9"/>
    <w:rsid w:val="00A8785A"/>
    <w:rsid w:val="00AA5848"/>
    <w:rsid w:val="00AC05C2"/>
    <w:rsid w:val="00AC2B8A"/>
    <w:rsid w:val="00AC45F1"/>
    <w:rsid w:val="00AE1F7F"/>
    <w:rsid w:val="00AE5B2A"/>
    <w:rsid w:val="00AF12F0"/>
    <w:rsid w:val="00B05287"/>
    <w:rsid w:val="00B05C6B"/>
    <w:rsid w:val="00B3485E"/>
    <w:rsid w:val="00B35B7A"/>
    <w:rsid w:val="00B54AC5"/>
    <w:rsid w:val="00B9603C"/>
    <w:rsid w:val="00BB66B8"/>
    <w:rsid w:val="00BD4B27"/>
    <w:rsid w:val="00BE4679"/>
    <w:rsid w:val="00BE6FA5"/>
    <w:rsid w:val="00BF6147"/>
    <w:rsid w:val="00BF671B"/>
    <w:rsid w:val="00C20C7A"/>
    <w:rsid w:val="00C728A2"/>
    <w:rsid w:val="00C74CE4"/>
    <w:rsid w:val="00C86062"/>
    <w:rsid w:val="00C86338"/>
    <w:rsid w:val="00CA1D46"/>
    <w:rsid w:val="00CA6C26"/>
    <w:rsid w:val="00CC1BF2"/>
    <w:rsid w:val="00CD488F"/>
    <w:rsid w:val="00CE2F93"/>
    <w:rsid w:val="00CE49B8"/>
    <w:rsid w:val="00CF19B7"/>
    <w:rsid w:val="00CF2BEE"/>
    <w:rsid w:val="00D03115"/>
    <w:rsid w:val="00D10D20"/>
    <w:rsid w:val="00D3151A"/>
    <w:rsid w:val="00D4316A"/>
    <w:rsid w:val="00D8086C"/>
    <w:rsid w:val="00D8481C"/>
    <w:rsid w:val="00D84ECC"/>
    <w:rsid w:val="00D85B0A"/>
    <w:rsid w:val="00D95881"/>
    <w:rsid w:val="00DA7F7B"/>
    <w:rsid w:val="00DB4166"/>
    <w:rsid w:val="00DC5DE8"/>
    <w:rsid w:val="00DE3945"/>
    <w:rsid w:val="00DE490D"/>
    <w:rsid w:val="00DE645E"/>
    <w:rsid w:val="00E03C62"/>
    <w:rsid w:val="00E06FE3"/>
    <w:rsid w:val="00E66ECC"/>
    <w:rsid w:val="00E70E47"/>
    <w:rsid w:val="00E77BE2"/>
    <w:rsid w:val="00E8425F"/>
    <w:rsid w:val="00E868DE"/>
    <w:rsid w:val="00E978BB"/>
    <w:rsid w:val="00EB68F8"/>
    <w:rsid w:val="00EC7E4D"/>
    <w:rsid w:val="00ED7965"/>
    <w:rsid w:val="00EE295C"/>
    <w:rsid w:val="00F076DD"/>
    <w:rsid w:val="00F25783"/>
    <w:rsid w:val="00F25C8A"/>
    <w:rsid w:val="00F40D24"/>
    <w:rsid w:val="00F42A8D"/>
    <w:rsid w:val="00F478BD"/>
    <w:rsid w:val="00F74C5F"/>
    <w:rsid w:val="00F90829"/>
    <w:rsid w:val="00FA1472"/>
    <w:rsid w:val="00FA5A5F"/>
    <w:rsid w:val="00FA77A5"/>
    <w:rsid w:val="00FB0BAE"/>
    <w:rsid w:val="00FB7704"/>
    <w:rsid w:val="00FD0B9A"/>
    <w:rsid w:val="00FD23C7"/>
    <w:rsid w:val="00FE529A"/>
    <w:rsid w:val="00FF28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34BE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0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3069"/>
    <w:rPr>
      <w:rFonts w:ascii="Lucida Grande" w:hAnsi="Lucida Grande" w:cs="Lucida Grande"/>
      <w:sz w:val="18"/>
      <w:szCs w:val="18"/>
    </w:rPr>
  </w:style>
  <w:style w:type="paragraph" w:styleId="Caption">
    <w:name w:val="caption"/>
    <w:basedOn w:val="Normal"/>
    <w:next w:val="Normal"/>
    <w:uiPriority w:val="35"/>
    <w:unhideWhenUsed/>
    <w:qFormat/>
    <w:rsid w:val="001D74CF"/>
    <w:pPr>
      <w:spacing w:after="200"/>
    </w:pPr>
    <w:rPr>
      <w:b/>
      <w:bCs/>
      <w:color w:val="4F81BD" w:themeColor="accent1"/>
      <w:sz w:val="18"/>
      <w:szCs w:val="18"/>
    </w:rPr>
  </w:style>
  <w:style w:type="table" w:styleId="TableGrid">
    <w:name w:val="Table Grid"/>
    <w:basedOn w:val="TableNormal"/>
    <w:uiPriority w:val="59"/>
    <w:rsid w:val="00B052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06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3069"/>
    <w:rPr>
      <w:rFonts w:ascii="Lucida Grande" w:hAnsi="Lucida Grande" w:cs="Lucida Grande"/>
      <w:sz w:val="18"/>
      <w:szCs w:val="18"/>
    </w:rPr>
  </w:style>
  <w:style w:type="paragraph" w:styleId="Caption">
    <w:name w:val="caption"/>
    <w:basedOn w:val="Normal"/>
    <w:next w:val="Normal"/>
    <w:uiPriority w:val="35"/>
    <w:unhideWhenUsed/>
    <w:qFormat/>
    <w:rsid w:val="001D74CF"/>
    <w:pPr>
      <w:spacing w:after="200"/>
    </w:pPr>
    <w:rPr>
      <w:b/>
      <w:bCs/>
      <w:color w:val="4F81BD" w:themeColor="accent1"/>
      <w:sz w:val="18"/>
      <w:szCs w:val="18"/>
    </w:rPr>
  </w:style>
  <w:style w:type="table" w:styleId="TableGrid">
    <w:name w:val="Table Grid"/>
    <w:basedOn w:val="TableNormal"/>
    <w:uiPriority w:val="59"/>
    <w:rsid w:val="00B052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9</Pages>
  <Words>1230</Words>
  <Characters>7013</Characters>
  <Application>Microsoft Macintosh Word</Application>
  <DocSecurity>0</DocSecurity>
  <Lines>58</Lines>
  <Paragraphs>16</Paragraphs>
  <ScaleCrop>false</ScaleCrop>
  <Company/>
  <LinksUpToDate>false</LinksUpToDate>
  <CharactersWithSpaces>8227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Tay</dc:creator>
  <cp:keywords/>
  <dc:description/>
  <cp:lastModifiedBy>Matthew Tay</cp:lastModifiedBy>
  <cp:revision>233</cp:revision>
  <dcterms:created xsi:type="dcterms:W3CDTF">2014-10-14T16:20:00Z</dcterms:created>
  <dcterms:modified xsi:type="dcterms:W3CDTF">2014-10-20T17:52:00Z</dcterms:modified>
</cp:coreProperties>
</file>